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6CC" w:rsidRDefault="00C426CC" w:rsidP="00AD62D8">
      <w:pPr>
        <w:spacing w:after="0" w:line="240" w:lineRule="auto"/>
        <w:ind w:right="-450"/>
        <w:rPr>
          <w:b/>
          <w:sz w:val="24"/>
          <w:szCs w:val="24"/>
        </w:rPr>
      </w:pPr>
    </w:p>
    <w:p w:rsidR="00513E39" w:rsidRDefault="00513E39" w:rsidP="00AD62D8">
      <w:pPr>
        <w:spacing w:after="0" w:line="240" w:lineRule="auto"/>
        <w:ind w:right="-450"/>
        <w:rPr>
          <w:b/>
          <w:sz w:val="24"/>
          <w:szCs w:val="24"/>
        </w:rPr>
      </w:pPr>
      <w:r>
        <w:rPr>
          <w:b/>
          <w:sz w:val="24"/>
          <w:szCs w:val="24"/>
        </w:rPr>
        <w:t>TRƯỜNG THPT TRÀ BỒNG</w:t>
      </w:r>
    </w:p>
    <w:p w:rsidR="00AD62D8" w:rsidRPr="00AD62D8" w:rsidRDefault="00513E39" w:rsidP="00AD62D8">
      <w:pPr>
        <w:spacing w:after="0" w:line="240" w:lineRule="auto"/>
        <w:ind w:right="-450"/>
        <w:rPr>
          <w:b/>
          <w:sz w:val="24"/>
          <w:szCs w:val="24"/>
        </w:rPr>
      </w:pPr>
      <w:r>
        <w:rPr>
          <w:b/>
          <w:sz w:val="24"/>
          <w:szCs w:val="24"/>
        </w:rPr>
        <w:t xml:space="preserve">ĐỀ MINH HỌA         </w:t>
      </w:r>
      <w:r w:rsidR="00AD62D8" w:rsidRPr="00AD62D8">
        <w:rPr>
          <w:b/>
          <w:sz w:val="24"/>
          <w:szCs w:val="24"/>
        </w:rPr>
        <w:t xml:space="preserve">  </w:t>
      </w:r>
      <w:r w:rsidR="00AD62D8" w:rsidRPr="00AD62D8">
        <w:rPr>
          <w:b/>
          <w:sz w:val="24"/>
          <w:szCs w:val="24"/>
        </w:rPr>
        <w:tab/>
        <w:t xml:space="preserve">     KỲ THI TỐT NGHIỆP TRUNG HỌC PHỔ THÔNG NĂM 2021</w:t>
      </w:r>
    </w:p>
    <w:p w:rsidR="00AD62D8" w:rsidRPr="00514D51" w:rsidRDefault="00AD62D8" w:rsidP="00AD62D8">
      <w:pPr>
        <w:spacing w:after="0" w:line="240" w:lineRule="auto"/>
        <w:rPr>
          <w:b/>
          <w:szCs w:val="26"/>
        </w:rPr>
      </w:pPr>
      <w:r w:rsidRPr="00AD62D8">
        <w:rPr>
          <w:b/>
          <w:sz w:val="24"/>
          <w:szCs w:val="24"/>
        </w:rPr>
        <w:t xml:space="preserve">                                                                                          </w:t>
      </w:r>
      <w:r w:rsidRPr="00514D51">
        <w:rPr>
          <w:b/>
          <w:szCs w:val="26"/>
        </w:rPr>
        <w:t>Bài thi: KHOA HỌC XÃ HỘI</w:t>
      </w:r>
    </w:p>
    <w:p w:rsidR="00AD62D8" w:rsidRPr="00514D51" w:rsidRDefault="00AD62D8" w:rsidP="00AD62D8">
      <w:pPr>
        <w:spacing w:after="0" w:line="240" w:lineRule="auto"/>
        <w:rPr>
          <w:b/>
          <w:szCs w:val="26"/>
        </w:rPr>
      </w:pPr>
      <w:r w:rsidRPr="00514D51">
        <w:rPr>
          <w:b/>
          <w:szCs w:val="26"/>
        </w:rPr>
        <w:tab/>
      </w:r>
      <w:r w:rsidRPr="00514D51">
        <w:rPr>
          <w:b/>
          <w:szCs w:val="26"/>
        </w:rPr>
        <w:tab/>
      </w:r>
      <w:r w:rsidRPr="00514D51">
        <w:rPr>
          <w:b/>
          <w:szCs w:val="26"/>
        </w:rPr>
        <w:tab/>
      </w:r>
      <w:r w:rsidRPr="00514D51">
        <w:rPr>
          <w:b/>
          <w:szCs w:val="26"/>
        </w:rPr>
        <w:tab/>
      </w:r>
      <w:r w:rsidRPr="00514D51">
        <w:rPr>
          <w:b/>
          <w:szCs w:val="26"/>
        </w:rPr>
        <w:tab/>
      </w:r>
      <w:r w:rsidRPr="00514D51">
        <w:rPr>
          <w:b/>
          <w:szCs w:val="26"/>
        </w:rPr>
        <w:tab/>
      </w:r>
      <w:r w:rsidRPr="00514D51">
        <w:rPr>
          <w:b/>
          <w:szCs w:val="26"/>
        </w:rPr>
        <w:tab/>
      </w:r>
      <w:r w:rsidRPr="00514D51">
        <w:rPr>
          <w:b/>
          <w:szCs w:val="26"/>
        </w:rPr>
        <w:tab/>
        <w:t>Môn thi thành phần: ĐỊA LÍ</w:t>
      </w:r>
    </w:p>
    <w:p w:rsidR="00AD62D8" w:rsidRPr="008D14EA" w:rsidRDefault="00AD62D8" w:rsidP="00AD62D8">
      <w:pPr>
        <w:spacing w:after="0" w:line="240" w:lineRule="auto"/>
        <w:rPr>
          <w:i/>
          <w:szCs w:val="26"/>
          <w:lang w:val="vi-VN"/>
        </w:rPr>
      </w:pPr>
      <w:r>
        <w:rPr>
          <w:szCs w:val="26"/>
        </w:rPr>
        <w:tab/>
      </w:r>
      <w:r>
        <w:rPr>
          <w:szCs w:val="26"/>
        </w:rPr>
        <w:tab/>
      </w:r>
      <w:r>
        <w:rPr>
          <w:szCs w:val="26"/>
        </w:rPr>
        <w:tab/>
      </w:r>
      <w:r>
        <w:rPr>
          <w:szCs w:val="26"/>
        </w:rPr>
        <w:tab/>
      </w:r>
      <w:r>
        <w:rPr>
          <w:szCs w:val="26"/>
        </w:rPr>
        <w:tab/>
      </w:r>
      <w:r w:rsidRPr="00514D51">
        <w:rPr>
          <w:i/>
          <w:szCs w:val="26"/>
        </w:rPr>
        <w:t xml:space="preserve">Thời </w:t>
      </w:r>
      <w:r>
        <w:rPr>
          <w:i/>
          <w:szCs w:val="26"/>
        </w:rPr>
        <w:t xml:space="preserve">gian làm bài: 50 phút, </w:t>
      </w:r>
      <w:r>
        <w:rPr>
          <w:i/>
          <w:szCs w:val="26"/>
          <w:lang w:val="vi-VN"/>
        </w:rPr>
        <w:t>không kể thời gian phát đề</w:t>
      </w:r>
    </w:p>
    <w:p w:rsidR="00AD62D8" w:rsidRDefault="00AD62D8" w:rsidP="00AD62D8">
      <w:pPr>
        <w:spacing w:after="0" w:line="240" w:lineRule="auto"/>
        <w:rPr>
          <w:szCs w:val="26"/>
        </w:rPr>
      </w:pPr>
      <w:r>
        <w:rPr>
          <w:noProof/>
          <w:szCs w:val="26"/>
          <w:lang w:val="en-US"/>
        </w:rPr>
        <mc:AlternateContent>
          <mc:Choice Requires="wps">
            <w:drawing>
              <wp:anchor distT="4294967295" distB="4294967295" distL="114300" distR="114300" simplePos="0" relativeHeight="251659264" behindDoc="0" locked="0" layoutInCell="1" allowOverlap="1" wp14:anchorId="11CEB28C" wp14:editId="41A44FF2">
                <wp:simplePos x="0" y="0"/>
                <wp:positionH relativeFrom="column">
                  <wp:posOffset>2862580</wp:posOffset>
                </wp:positionH>
                <wp:positionV relativeFrom="paragraph">
                  <wp:posOffset>41274</wp:posOffset>
                </wp:positionV>
                <wp:extent cx="34582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4582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5.4pt,3.25pt" to="497.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" strokecolor="black [3040]">
                <o:lock v:ext="edit" shapetype="f"/>
              </v:line>
            </w:pict>
          </mc:Fallback>
        </mc:AlternateContent>
      </w:r>
    </w:p>
    <w:p w:rsidR="00AD62D8" w:rsidRPr="0060254B" w:rsidRDefault="00AD62D8" w:rsidP="00AD62D8">
      <w:pPr>
        <w:spacing w:after="0" w:line="276" w:lineRule="auto"/>
        <w:rPr>
          <w:b/>
          <w:szCs w:val="26"/>
          <w:lang w:val="vi-VN"/>
        </w:rPr>
      </w:pPr>
      <w:r>
        <w:rPr>
          <w:b/>
          <w:szCs w:val="26"/>
        </w:rPr>
        <w:t>Nhóm Địa lí</w:t>
      </w:r>
    </w:p>
    <w:p w:rsidR="00AD62D8" w:rsidRPr="00AD62D8" w:rsidRDefault="00AD62D8" w:rsidP="00AD62D8">
      <w:pPr>
        <w:spacing w:after="0" w:line="276" w:lineRule="auto"/>
        <w:rPr>
          <w:b/>
          <w:szCs w:val="26"/>
          <w:lang w:val="en-US"/>
        </w:rPr>
      </w:pPr>
      <w:r w:rsidRPr="0060254B">
        <w:rPr>
          <w:b/>
          <w:szCs w:val="26"/>
          <w:lang w:val="vi-VN"/>
        </w:rPr>
        <w:t xml:space="preserve">Trường THPT </w:t>
      </w:r>
      <w:r>
        <w:rPr>
          <w:b/>
          <w:szCs w:val="26"/>
          <w:lang w:val="en-US"/>
        </w:rPr>
        <w:t>Trà Bồng</w:t>
      </w:r>
    </w:p>
    <w:p w:rsidR="002A6002" w:rsidRPr="00E7088B" w:rsidRDefault="002A6002" w:rsidP="002A6002">
      <w:pPr>
        <w:spacing w:after="0" w:line="240" w:lineRule="auto"/>
        <w:rPr>
          <w:szCs w:val="26"/>
        </w:rPr>
      </w:pPr>
      <w:r>
        <w:rPr>
          <w:b/>
          <w:bCs/>
          <w:szCs w:val="26"/>
        </w:rPr>
        <w:t>Câu 1</w:t>
      </w:r>
      <w:r w:rsidRPr="00E7088B">
        <w:rPr>
          <w:b/>
          <w:bCs/>
          <w:szCs w:val="26"/>
        </w:rPr>
        <w:t>:</w:t>
      </w:r>
      <w:r w:rsidRPr="00E7088B">
        <w:rPr>
          <w:szCs w:val="26"/>
        </w:rPr>
        <w:t xml:space="preserve"> Cho biểu đồ:</w:t>
      </w:r>
    </w:p>
    <w:p w:rsidR="002A6002" w:rsidRPr="00E7088B" w:rsidRDefault="002A6002" w:rsidP="002A6002">
      <w:pPr>
        <w:spacing w:after="0" w:line="240" w:lineRule="auto"/>
        <w:jc w:val="center"/>
        <w:rPr>
          <w:szCs w:val="26"/>
        </w:rPr>
      </w:pPr>
      <w:r w:rsidRPr="00E7088B">
        <w:rPr>
          <w:szCs w:val="26"/>
        </w:rPr>
        <w:t>SẢN LƯỢNG THAN VÀ ĐIỆN CỦA PHI-LI-PIN</w:t>
      </w:r>
    </w:p>
    <w:p w:rsidR="002A6002" w:rsidRPr="00E7088B" w:rsidRDefault="002A6002" w:rsidP="002A6002">
      <w:pPr>
        <w:spacing w:after="0" w:line="240" w:lineRule="auto"/>
        <w:jc w:val="center"/>
        <w:rPr>
          <w:szCs w:val="26"/>
        </w:rPr>
      </w:pPr>
      <w:r w:rsidRPr="00E7088B">
        <w:rPr>
          <w:noProof/>
          <w:szCs w:val="26"/>
          <w:lang w:val="en-US"/>
        </w:rPr>
        <w:drawing>
          <wp:inline distT="0" distB="0" distL="0" distR="0" wp14:anchorId="579BBB66" wp14:editId="0C7112A5">
            <wp:extent cx="3726429" cy="2377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8958" cy="2391813"/>
                    </a:xfrm>
                    <a:prstGeom prst="rect">
                      <a:avLst/>
                    </a:prstGeom>
                    <a:noFill/>
                    <a:ln>
                      <a:noFill/>
                    </a:ln>
                  </pic:spPr>
                </pic:pic>
              </a:graphicData>
            </a:graphic>
          </wp:inline>
        </w:drawing>
      </w:r>
    </w:p>
    <w:p w:rsidR="002A6002" w:rsidRPr="00E7088B" w:rsidRDefault="002A6002" w:rsidP="002A6002">
      <w:pPr>
        <w:spacing w:after="0" w:line="240" w:lineRule="auto"/>
        <w:jc w:val="center"/>
        <w:rPr>
          <w:i/>
          <w:iCs/>
          <w:szCs w:val="26"/>
        </w:rPr>
      </w:pPr>
      <w:r w:rsidRPr="00E7088B">
        <w:rPr>
          <w:i/>
          <w:iCs/>
          <w:szCs w:val="26"/>
        </w:rPr>
        <w:t xml:space="preserve">(Nguồn số liệu </w:t>
      </w:r>
      <w:proofErr w:type="gramStart"/>
      <w:r w:rsidRPr="00E7088B">
        <w:rPr>
          <w:i/>
          <w:iCs/>
          <w:szCs w:val="26"/>
        </w:rPr>
        <w:t>theo</w:t>
      </w:r>
      <w:proofErr w:type="gramEnd"/>
      <w:r w:rsidRPr="00E7088B">
        <w:rPr>
          <w:i/>
          <w:iCs/>
          <w:szCs w:val="26"/>
        </w:rPr>
        <w:t xml:space="preserve"> Niên giám thống kê Việt Nam 2019, NXB Thống kê, 2020)</w:t>
      </w:r>
    </w:p>
    <w:p w:rsidR="002A6002" w:rsidRPr="00E7088B" w:rsidRDefault="002A6002" w:rsidP="002A6002">
      <w:pPr>
        <w:spacing w:after="0" w:line="240" w:lineRule="auto"/>
        <w:jc w:val="both"/>
        <w:rPr>
          <w:szCs w:val="26"/>
        </w:rPr>
      </w:pPr>
      <w:proofErr w:type="gramStart"/>
      <w:r w:rsidRPr="00E7088B">
        <w:rPr>
          <w:szCs w:val="26"/>
        </w:rPr>
        <w:t>Theo biểu đồ, nhận xét nào sau đây đúng về sản lượng than và điện của Phi-li-pin giai đoạn 2010 - 2018?</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A6002" w:rsidRPr="00E7088B" w:rsidTr="00F84ABD">
        <w:tc>
          <w:tcPr>
            <w:tcW w:w="4788" w:type="dxa"/>
          </w:tcPr>
          <w:p w:rsidR="002A6002" w:rsidRPr="00E7088B" w:rsidRDefault="002A6002" w:rsidP="00F84ABD">
            <w:pPr>
              <w:spacing w:after="0" w:line="240" w:lineRule="auto"/>
              <w:rPr>
                <w:b/>
                <w:bCs/>
                <w:szCs w:val="26"/>
              </w:rPr>
            </w:pPr>
            <w:r w:rsidRPr="00E92033">
              <w:rPr>
                <w:bCs/>
                <w:szCs w:val="26"/>
              </w:rPr>
              <w:t>A.</w:t>
            </w:r>
            <w:r w:rsidRPr="00E7088B">
              <w:rPr>
                <w:szCs w:val="26"/>
              </w:rPr>
              <w:t xml:space="preserve"> Cả than và điện đều tăng.</w:t>
            </w:r>
          </w:p>
        </w:tc>
        <w:tc>
          <w:tcPr>
            <w:tcW w:w="4788" w:type="dxa"/>
          </w:tcPr>
          <w:p w:rsidR="002A6002" w:rsidRPr="00E7088B" w:rsidRDefault="002A6002" w:rsidP="00F84ABD">
            <w:pPr>
              <w:spacing w:after="0" w:line="240" w:lineRule="auto"/>
              <w:rPr>
                <w:b/>
                <w:bCs/>
                <w:szCs w:val="26"/>
              </w:rPr>
            </w:pPr>
            <w:r w:rsidRPr="00E7088B">
              <w:rPr>
                <w:b/>
                <w:bCs/>
                <w:szCs w:val="26"/>
              </w:rPr>
              <w:t xml:space="preserve">B. </w:t>
            </w:r>
            <w:r w:rsidRPr="00E7088B">
              <w:rPr>
                <w:szCs w:val="26"/>
              </w:rPr>
              <w:t>Cả than và điện đều giảm.</w:t>
            </w:r>
          </w:p>
        </w:tc>
      </w:tr>
      <w:tr w:rsidR="002A6002" w:rsidRPr="00E7088B" w:rsidTr="00F84A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rsidR="002A6002" w:rsidRPr="00E7088B" w:rsidRDefault="002A6002" w:rsidP="00F84ABD">
            <w:pPr>
              <w:spacing w:after="0" w:line="240" w:lineRule="auto"/>
              <w:rPr>
                <w:b/>
                <w:bCs/>
                <w:szCs w:val="26"/>
              </w:rPr>
            </w:pPr>
            <w:r w:rsidRPr="00E7088B">
              <w:rPr>
                <w:b/>
                <w:bCs/>
                <w:szCs w:val="26"/>
              </w:rPr>
              <w:t>C.</w:t>
            </w:r>
            <w:r w:rsidRPr="00E7088B">
              <w:rPr>
                <w:szCs w:val="26"/>
              </w:rPr>
              <w:t xml:space="preserve"> Sản lượng điện giảm nhanh.</w:t>
            </w:r>
          </w:p>
        </w:tc>
        <w:tc>
          <w:tcPr>
            <w:tcW w:w="4788" w:type="dxa"/>
            <w:tcBorders>
              <w:top w:val="nil"/>
              <w:left w:val="nil"/>
              <w:bottom w:val="nil"/>
              <w:right w:val="nil"/>
            </w:tcBorders>
          </w:tcPr>
          <w:p w:rsidR="002A6002" w:rsidRPr="00E7088B" w:rsidRDefault="002A6002" w:rsidP="00F84ABD">
            <w:pPr>
              <w:spacing w:after="0" w:line="240" w:lineRule="auto"/>
              <w:rPr>
                <w:b/>
                <w:bCs/>
                <w:szCs w:val="26"/>
              </w:rPr>
            </w:pPr>
            <w:r w:rsidRPr="00E7088B">
              <w:rPr>
                <w:b/>
                <w:bCs/>
                <w:szCs w:val="26"/>
              </w:rPr>
              <w:t xml:space="preserve">D. </w:t>
            </w:r>
            <w:r w:rsidRPr="00E7088B">
              <w:rPr>
                <w:szCs w:val="26"/>
              </w:rPr>
              <w:t>Sản lượng than giảm nhanh.</w:t>
            </w:r>
          </w:p>
        </w:tc>
      </w:tr>
    </w:tbl>
    <w:p w:rsidR="002A6002" w:rsidRPr="00E7088B" w:rsidRDefault="002A6002" w:rsidP="002A6002">
      <w:pPr>
        <w:spacing w:after="0" w:line="240" w:lineRule="auto"/>
        <w:rPr>
          <w:szCs w:val="26"/>
        </w:rPr>
      </w:pPr>
      <w:r>
        <w:rPr>
          <w:b/>
          <w:bCs/>
          <w:szCs w:val="26"/>
        </w:rPr>
        <w:t>Câu 2:</w:t>
      </w:r>
      <w:r w:rsidRPr="00E7088B">
        <w:rPr>
          <w:b/>
          <w:bCs/>
          <w:szCs w:val="26"/>
        </w:rPr>
        <w:t xml:space="preserve"> </w:t>
      </w:r>
      <w:r w:rsidRPr="00E7088B">
        <w:rPr>
          <w:szCs w:val="26"/>
        </w:rPr>
        <w:t xml:space="preserve"> Cho bảng số liệu:</w:t>
      </w:r>
    </w:p>
    <w:p w:rsidR="002A6002" w:rsidRPr="00E7088B" w:rsidRDefault="002A6002" w:rsidP="002A6002">
      <w:pPr>
        <w:spacing w:after="0" w:line="240" w:lineRule="auto"/>
        <w:jc w:val="center"/>
        <w:rPr>
          <w:szCs w:val="26"/>
        </w:rPr>
      </w:pPr>
      <w:r w:rsidRPr="00E7088B">
        <w:rPr>
          <w:szCs w:val="26"/>
        </w:rPr>
        <w:t>XUẤT KHẨU, NHẬP KHẨU HÀNG HÓA VÀ DỊCH VỤ CỦA MỘT SỐ QUỐC GIA NĂM 2018</w:t>
      </w:r>
    </w:p>
    <w:tbl>
      <w:tblPr>
        <w:tblStyle w:val="TableGrid"/>
        <w:tblW w:w="0" w:type="auto"/>
        <w:tblLook w:val="04A0" w:firstRow="1" w:lastRow="0" w:firstColumn="1" w:lastColumn="0" w:noHBand="0" w:noVBand="1"/>
      </w:tblPr>
      <w:tblGrid>
        <w:gridCol w:w="2898"/>
        <w:gridCol w:w="1540"/>
        <w:gridCol w:w="1708"/>
        <w:gridCol w:w="1712"/>
        <w:gridCol w:w="1718"/>
      </w:tblGrid>
      <w:tr w:rsidR="002A6002" w:rsidRPr="00E7088B" w:rsidTr="00F84ABD">
        <w:trPr>
          <w:trHeight w:val="82"/>
        </w:trPr>
        <w:tc>
          <w:tcPr>
            <w:tcW w:w="2898" w:type="dxa"/>
          </w:tcPr>
          <w:p w:rsidR="002A6002" w:rsidRPr="00E7088B" w:rsidRDefault="002A6002" w:rsidP="00F84ABD">
            <w:pPr>
              <w:spacing w:after="0" w:line="240" w:lineRule="auto"/>
              <w:rPr>
                <w:b/>
                <w:bCs/>
                <w:szCs w:val="26"/>
              </w:rPr>
            </w:pPr>
            <w:r w:rsidRPr="00E7088B">
              <w:rPr>
                <w:b/>
                <w:bCs/>
                <w:szCs w:val="26"/>
              </w:rPr>
              <w:t>Quốc gia</w:t>
            </w:r>
          </w:p>
        </w:tc>
        <w:tc>
          <w:tcPr>
            <w:tcW w:w="1540" w:type="dxa"/>
          </w:tcPr>
          <w:p w:rsidR="002A6002" w:rsidRPr="00E7088B" w:rsidRDefault="002A6002" w:rsidP="00F84ABD">
            <w:pPr>
              <w:spacing w:after="0" w:line="240" w:lineRule="auto"/>
              <w:jc w:val="center"/>
              <w:rPr>
                <w:b/>
                <w:bCs/>
                <w:szCs w:val="26"/>
              </w:rPr>
            </w:pPr>
            <w:r w:rsidRPr="00E7088B">
              <w:rPr>
                <w:b/>
                <w:bCs/>
                <w:szCs w:val="26"/>
              </w:rPr>
              <w:t>Ai-cập</w:t>
            </w:r>
          </w:p>
        </w:tc>
        <w:tc>
          <w:tcPr>
            <w:tcW w:w="1708" w:type="dxa"/>
          </w:tcPr>
          <w:p w:rsidR="002A6002" w:rsidRPr="00E7088B" w:rsidRDefault="002A6002" w:rsidP="00F84ABD">
            <w:pPr>
              <w:spacing w:after="0" w:line="240" w:lineRule="auto"/>
              <w:jc w:val="center"/>
              <w:rPr>
                <w:b/>
                <w:bCs/>
                <w:szCs w:val="26"/>
              </w:rPr>
            </w:pPr>
            <w:r w:rsidRPr="00E7088B">
              <w:rPr>
                <w:b/>
                <w:bCs/>
                <w:szCs w:val="26"/>
              </w:rPr>
              <w:t>Ác-hen-ti-na</w:t>
            </w:r>
          </w:p>
        </w:tc>
        <w:tc>
          <w:tcPr>
            <w:tcW w:w="1712" w:type="dxa"/>
          </w:tcPr>
          <w:p w:rsidR="002A6002" w:rsidRPr="00E7088B" w:rsidRDefault="002A6002" w:rsidP="00F84ABD">
            <w:pPr>
              <w:spacing w:after="0" w:line="240" w:lineRule="auto"/>
              <w:jc w:val="center"/>
              <w:rPr>
                <w:b/>
                <w:bCs/>
                <w:szCs w:val="26"/>
              </w:rPr>
            </w:pPr>
            <w:r w:rsidRPr="00E7088B">
              <w:rPr>
                <w:b/>
                <w:bCs/>
                <w:szCs w:val="26"/>
              </w:rPr>
              <w:t>Liên bang Nga</w:t>
            </w:r>
          </w:p>
        </w:tc>
        <w:tc>
          <w:tcPr>
            <w:tcW w:w="1718" w:type="dxa"/>
          </w:tcPr>
          <w:p w:rsidR="002A6002" w:rsidRPr="00E7088B" w:rsidRDefault="002A6002" w:rsidP="00F84ABD">
            <w:pPr>
              <w:spacing w:after="0" w:line="240" w:lineRule="auto"/>
              <w:jc w:val="center"/>
              <w:rPr>
                <w:b/>
                <w:bCs/>
                <w:szCs w:val="26"/>
              </w:rPr>
            </w:pPr>
            <w:r w:rsidRPr="00E7088B">
              <w:rPr>
                <w:b/>
                <w:bCs/>
                <w:szCs w:val="26"/>
              </w:rPr>
              <w:t>Hoa Kì</w:t>
            </w:r>
          </w:p>
        </w:tc>
      </w:tr>
      <w:tr w:rsidR="002A6002" w:rsidRPr="00E7088B" w:rsidTr="00F84ABD">
        <w:trPr>
          <w:trHeight w:val="149"/>
        </w:trPr>
        <w:tc>
          <w:tcPr>
            <w:tcW w:w="2898" w:type="dxa"/>
          </w:tcPr>
          <w:p w:rsidR="002A6002" w:rsidRPr="00E7088B" w:rsidRDefault="002A6002" w:rsidP="00F84ABD">
            <w:pPr>
              <w:spacing w:after="0" w:line="240" w:lineRule="auto"/>
              <w:rPr>
                <w:szCs w:val="26"/>
              </w:rPr>
            </w:pPr>
            <w:r w:rsidRPr="00E7088B">
              <w:rPr>
                <w:szCs w:val="26"/>
              </w:rPr>
              <w:t xml:space="preserve">Xuất khẩu </w:t>
            </w:r>
            <w:r w:rsidRPr="00E7088B">
              <w:rPr>
                <w:i/>
                <w:iCs/>
                <w:szCs w:val="26"/>
              </w:rPr>
              <w:t>(tỷ đô la Mỹ)</w:t>
            </w:r>
          </w:p>
        </w:tc>
        <w:tc>
          <w:tcPr>
            <w:tcW w:w="1540" w:type="dxa"/>
          </w:tcPr>
          <w:p w:rsidR="002A6002" w:rsidRPr="00E7088B" w:rsidRDefault="002A6002" w:rsidP="00F84ABD">
            <w:pPr>
              <w:spacing w:after="0" w:line="240" w:lineRule="auto"/>
              <w:jc w:val="center"/>
              <w:rPr>
                <w:szCs w:val="26"/>
              </w:rPr>
            </w:pPr>
            <w:r w:rsidRPr="00E7088B">
              <w:rPr>
                <w:szCs w:val="26"/>
              </w:rPr>
              <w:t>47,4</w:t>
            </w:r>
          </w:p>
        </w:tc>
        <w:tc>
          <w:tcPr>
            <w:tcW w:w="1708" w:type="dxa"/>
          </w:tcPr>
          <w:p w:rsidR="002A6002" w:rsidRPr="00E7088B" w:rsidRDefault="002A6002" w:rsidP="00F84ABD">
            <w:pPr>
              <w:spacing w:after="0" w:line="240" w:lineRule="auto"/>
              <w:jc w:val="center"/>
              <w:rPr>
                <w:szCs w:val="26"/>
              </w:rPr>
            </w:pPr>
            <w:r w:rsidRPr="00E7088B">
              <w:rPr>
                <w:szCs w:val="26"/>
              </w:rPr>
              <w:t>74,2</w:t>
            </w:r>
          </w:p>
        </w:tc>
        <w:tc>
          <w:tcPr>
            <w:tcW w:w="1712" w:type="dxa"/>
          </w:tcPr>
          <w:p w:rsidR="002A6002" w:rsidRPr="00E7088B" w:rsidRDefault="002A6002" w:rsidP="00F84ABD">
            <w:pPr>
              <w:spacing w:after="0" w:line="240" w:lineRule="auto"/>
              <w:jc w:val="center"/>
              <w:rPr>
                <w:szCs w:val="26"/>
              </w:rPr>
            </w:pPr>
            <w:r w:rsidRPr="00E7088B">
              <w:rPr>
                <w:szCs w:val="26"/>
              </w:rPr>
              <w:t>509,6</w:t>
            </w:r>
          </w:p>
        </w:tc>
        <w:tc>
          <w:tcPr>
            <w:tcW w:w="1718" w:type="dxa"/>
          </w:tcPr>
          <w:p w:rsidR="002A6002" w:rsidRPr="00E7088B" w:rsidRDefault="002A6002" w:rsidP="00F84ABD">
            <w:pPr>
              <w:spacing w:after="0" w:line="240" w:lineRule="auto"/>
              <w:jc w:val="center"/>
              <w:rPr>
                <w:szCs w:val="26"/>
              </w:rPr>
            </w:pPr>
            <w:r w:rsidRPr="00E7088B">
              <w:rPr>
                <w:szCs w:val="26"/>
              </w:rPr>
              <w:t>2510,3</w:t>
            </w:r>
          </w:p>
        </w:tc>
      </w:tr>
      <w:tr w:rsidR="002A6002" w:rsidRPr="00E7088B" w:rsidTr="00F84ABD">
        <w:trPr>
          <w:trHeight w:val="149"/>
        </w:trPr>
        <w:tc>
          <w:tcPr>
            <w:tcW w:w="2898" w:type="dxa"/>
          </w:tcPr>
          <w:p w:rsidR="002A6002" w:rsidRPr="00E7088B" w:rsidRDefault="002A6002" w:rsidP="00F84ABD">
            <w:pPr>
              <w:spacing w:after="0" w:line="240" w:lineRule="auto"/>
              <w:rPr>
                <w:szCs w:val="26"/>
              </w:rPr>
            </w:pPr>
            <w:r w:rsidRPr="00E7088B">
              <w:rPr>
                <w:szCs w:val="26"/>
              </w:rPr>
              <w:t xml:space="preserve">Nhập khẩu </w:t>
            </w:r>
            <w:r w:rsidRPr="00E7088B">
              <w:rPr>
                <w:i/>
                <w:iCs/>
                <w:szCs w:val="26"/>
              </w:rPr>
              <w:t>(tỷ đô la Mỹ)</w:t>
            </w:r>
          </w:p>
        </w:tc>
        <w:tc>
          <w:tcPr>
            <w:tcW w:w="1540" w:type="dxa"/>
          </w:tcPr>
          <w:p w:rsidR="002A6002" w:rsidRPr="00E7088B" w:rsidRDefault="002A6002" w:rsidP="00F84ABD">
            <w:pPr>
              <w:spacing w:after="0" w:line="240" w:lineRule="auto"/>
              <w:jc w:val="center"/>
              <w:rPr>
                <w:szCs w:val="26"/>
              </w:rPr>
            </w:pPr>
            <w:r w:rsidRPr="00E7088B">
              <w:rPr>
                <w:szCs w:val="26"/>
              </w:rPr>
              <w:t>73,7</w:t>
            </w:r>
          </w:p>
        </w:tc>
        <w:tc>
          <w:tcPr>
            <w:tcW w:w="1708" w:type="dxa"/>
          </w:tcPr>
          <w:p w:rsidR="002A6002" w:rsidRPr="00E7088B" w:rsidRDefault="002A6002" w:rsidP="00F84ABD">
            <w:pPr>
              <w:spacing w:after="0" w:line="240" w:lineRule="auto"/>
              <w:jc w:val="center"/>
              <w:rPr>
                <w:szCs w:val="26"/>
              </w:rPr>
            </w:pPr>
            <w:r w:rsidRPr="00E7088B">
              <w:rPr>
                <w:szCs w:val="26"/>
              </w:rPr>
              <w:t>85,4</w:t>
            </w:r>
          </w:p>
        </w:tc>
        <w:tc>
          <w:tcPr>
            <w:tcW w:w="1712" w:type="dxa"/>
          </w:tcPr>
          <w:p w:rsidR="002A6002" w:rsidRPr="00E7088B" w:rsidRDefault="002A6002" w:rsidP="00F84ABD">
            <w:pPr>
              <w:spacing w:after="0" w:line="240" w:lineRule="auto"/>
              <w:jc w:val="center"/>
              <w:rPr>
                <w:szCs w:val="26"/>
              </w:rPr>
            </w:pPr>
            <w:r w:rsidRPr="00E7088B">
              <w:rPr>
                <w:szCs w:val="26"/>
              </w:rPr>
              <w:t>344,3</w:t>
            </w:r>
          </w:p>
        </w:tc>
        <w:tc>
          <w:tcPr>
            <w:tcW w:w="1718" w:type="dxa"/>
          </w:tcPr>
          <w:p w:rsidR="002A6002" w:rsidRPr="00E7088B" w:rsidRDefault="002A6002" w:rsidP="00F84ABD">
            <w:pPr>
              <w:spacing w:after="0" w:line="240" w:lineRule="auto"/>
              <w:jc w:val="center"/>
              <w:rPr>
                <w:szCs w:val="26"/>
              </w:rPr>
            </w:pPr>
            <w:r w:rsidRPr="00E7088B">
              <w:rPr>
                <w:szCs w:val="26"/>
              </w:rPr>
              <w:t>3148,5</w:t>
            </w:r>
          </w:p>
        </w:tc>
      </w:tr>
    </w:tbl>
    <w:p w:rsidR="002A6002" w:rsidRPr="00E7088B" w:rsidRDefault="002A6002" w:rsidP="002A6002">
      <w:pPr>
        <w:spacing w:after="0" w:line="240" w:lineRule="auto"/>
        <w:jc w:val="right"/>
        <w:rPr>
          <w:i/>
          <w:iCs/>
          <w:szCs w:val="26"/>
        </w:rPr>
      </w:pPr>
      <w:r w:rsidRPr="00E7088B">
        <w:rPr>
          <w:i/>
          <w:iCs/>
          <w:szCs w:val="26"/>
        </w:rPr>
        <w:t>(Nguồn: Niên giám thống kê Việt Nam 2019, NXB Thống kê, 2020)</w:t>
      </w:r>
    </w:p>
    <w:p w:rsidR="002A6002" w:rsidRPr="00E7088B" w:rsidRDefault="002A6002" w:rsidP="002A6002">
      <w:pPr>
        <w:spacing w:after="0" w:line="240" w:lineRule="auto"/>
        <w:rPr>
          <w:b/>
          <w:bCs/>
          <w:spacing w:val="-8"/>
          <w:szCs w:val="26"/>
        </w:rPr>
      </w:pPr>
      <w:proofErr w:type="gramStart"/>
      <w:r w:rsidRPr="00E7088B">
        <w:rPr>
          <w:szCs w:val="26"/>
        </w:rPr>
        <w:t>Dựa vào bảng số liệu, hãy cho biết quốc gia nào sau đây xuất siêu vào năm 2018?</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386"/>
        <w:gridCol w:w="2387"/>
        <w:gridCol w:w="2384"/>
      </w:tblGrid>
      <w:tr w:rsidR="002A6002" w:rsidRPr="00E7088B" w:rsidTr="002A6002">
        <w:tc>
          <w:tcPr>
            <w:tcW w:w="2419" w:type="dxa"/>
          </w:tcPr>
          <w:p w:rsidR="002A6002" w:rsidRPr="00E7088B" w:rsidRDefault="002A6002" w:rsidP="00F84ABD">
            <w:pPr>
              <w:tabs>
                <w:tab w:val="right" w:pos="2256"/>
              </w:tabs>
              <w:spacing w:after="0" w:line="240" w:lineRule="auto"/>
              <w:rPr>
                <w:b/>
                <w:bCs/>
                <w:szCs w:val="26"/>
              </w:rPr>
            </w:pPr>
            <w:r w:rsidRPr="00E7088B">
              <w:rPr>
                <w:b/>
                <w:bCs/>
                <w:szCs w:val="26"/>
              </w:rPr>
              <w:t>A.</w:t>
            </w:r>
            <w:r w:rsidRPr="00E7088B">
              <w:rPr>
                <w:szCs w:val="26"/>
              </w:rPr>
              <w:t xml:space="preserve"> Ai-cập.</w:t>
            </w:r>
            <w:r w:rsidRPr="00E7088B">
              <w:rPr>
                <w:szCs w:val="26"/>
              </w:rPr>
              <w:tab/>
            </w:r>
          </w:p>
        </w:tc>
        <w:tc>
          <w:tcPr>
            <w:tcW w:w="2386" w:type="dxa"/>
          </w:tcPr>
          <w:p w:rsidR="002A6002" w:rsidRPr="00E7088B" w:rsidRDefault="002A6002" w:rsidP="00F84ABD">
            <w:pPr>
              <w:spacing w:after="0" w:line="240" w:lineRule="auto"/>
              <w:rPr>
                <w:b/>
                <w:bCs/>
                <w:szCs w:val="26"/>
              </w:rPr>
            </w:pPr>
            <w:r w:rsidRPr="00E7088B">
              <w:rPr>
                <w:b/>
                <w:bCs/>
                <w:szCs w:val="26"/>
              </w:rPr>
              <w:t xml:space="preserve">B. </w:t>
            </w:r>
            <w:r w:rsidRPr="00E7088B">
              <w:rPr>
                <w:szCs w:val="26"/>
              </w:rPr>
              <w:t>Ác-hen-ti-na.</w:t>
            </w:r>
          </w:p>
        </w:tc>
        <w:tc>
          <w:tcPr>
            <w:tcW w:w="2387" w:type="dxa"/>
          </w:tcPr>
          <w:p w:rsidR="002A6002" w:rsidRPr="00E7088B" w:rsidRDefault="002A6002" w:rsidP="00F84ABD">
            <w:pPr>
              <w:spacing w:after="0" w:line="240" w:lineRule="auto"/>
              <w:rPr>
                <w:b/>
                <w:bCs/>
                <w:szCs w:val="26"/>
              </w:rPr>
            </w:pPr>
            <w:r w:rsidRPr="00E92033">
              <w:rPr>
                <w:bCs/>
                <w:szCs w:val="26"/>
              </w:rPr>
              <w:t>C.</w:t>
            </w:r>
            <w:r w:rsidRPr="00E7088B">
              <w:rPr>
                <w:b/>
                <w:bCs/>
                <w:szCs w:val="26"/>
              </w:rPr>
              <w:t xml:space="preserve"> </w:t>
            </w:r>
            <w:r w:rsidRPr="00E7088B">
              <w:rPr>
                <w:szCs w:val="26"/>
              </w:rPr>
              <w:t xml:space="preserve">Liên </w:t>
            </w:r>
            <w:proofErr w:type="gramStart"/>
            <w:r w:rsidRPr="00E7088B">
              <w:rPr>
                <w:szCs w:val="26"/>
              </w:rPr>
              <w:t>bang</w:t>
            </w:r>
            <w:proofErr w:type="gramEnd"/>
            <w:r w:rsidRPr="00E7088B">
              <w:rPr>
                <w:szCs w:val="26"/>
              </w:rPr>
              <w:t xml:space="preserve"> Nga.</w:t>
            </w:r>
          </w:p>
        </w:tc>
        <w:tc>
          <w:tcPr>
            <w:tcW w:w="2384" w:type="dxa"/>
          </w:tcPr>
          <w:p w:rsidR="002A6002" w:rsidRPr="00E7088B" w:rsidRDefault="002A6002" w:rsidP="00F84ABD">
            <w:pPr>
              <w:spacing w:after="0" w:line="240" w:lineRule="auto"/>
              <w:rPr>
                <w:b/>
                <w:bCs/>
                <w:szCs w:val="26"/>
              </w:rPr>
            </w:pPr>
            <w:r w:rsidRPr="00E7088B">
              <w:rPr>
                <w:b/>
                <w:bCs/>
                <w:szCs w:val="26"/>
              </w:rPr>
              <w:t xml:space="preserve">D. </w:t>
            </w:r>
            <w:r w:rsidRPr="00E7088B">
              <w:rPr>
                <w:szCs w:val="26"/>
              </w:rPr>
              <w:t>Hoa Kì.</w:t>
            </w:r>
          </w:p>
        </w:tc>
      </w:tr>
    </w:tbl>
    <w:p w:rsidR="002A6002" w:rsidRPr="00D744B4" w:rsidRDefault="002A6002" w:rsidP="002A6002">
      <w:pPr>
        <w:tabs>
          <w:tab w:val="left" w:pos="2552"/>
          <w:tab w:val="left" w:pos="4253"/>
          <w:tab w:val="left" w:pos="5954"/>
        </w:tabs>
        <w:spacing w:after="0" w:line="240" w:lineRule="auto"/>
        <w:jc w:val="both"/>
        <w:rPr>
          <w:szCs w:val="26"/>
        </w:rPr>
      </w:pPr>
      <w:proofErr w:type="gramStart"/>
      <w:r>
        <w:rPr>
          <w:b/>
          <w:szCs w:val="26"/>
        </w:rPr>
        <w:t>Câu 3</w:t>
      </w:r>
      <w:r w:rsidRPr="00D744B4">
        <w:rPr>
          <w:b/>
          <w:szCs w:val="26"/>
        </w:rPr>
        <w:t>.</w:t>
      </w:r>
      <w:proofErr w:type="gramEnd"/>
      <w:r w:rsidRPr="00D744B4">
        <w:rPr>
          <w:b/>
          <w:szCs w:val="26"/>
        </w:rPr>
        <w:t xml:space="preserve"> </w:t>
      </w:r>
      <w:r w:rsidRPr="00D744B4">
        <w:rPr>
          <w:szCs w:val="26"/>
        </w:rPr>
        <w:t xml:space="preserve">Đồng bằng Duyên hải miền Trung ít bị ngập úng hơn Đồng bằng sông Hồng và Đồng bằng sông Cửu Long </w:t>
      </w:r>
      <w:proofErr w:type="gramStart"/>
      <w:r w:rsidRPr="00D744B4">
        <w:rPr>
          <w:szCs w:val="26"/>
        </w:rPr>
        <w:t>vì :</w:t>
      </w:r>
      <w:proofErr w:type="gramEnd"/>
    </w:p>
    <w:p w:rsidR="002A6002" w:rsidRPr="00D744B4" w:rsidRDefault="002A6002" w:rsidP="002A6002">
      <w:pPr>
        <w:tabs>
          <w:tab w:val="left" w:pos="2552"/>
          <w:tab w:val="left" w:pos="4253"/>
          <w:tab w:val="left" w:pos="5954"/>
        </w:tabs>
        <w:spacing w:after="0" w:line="240" w:lineRule="auto"/>
        <w:ind w:hanging="851"/>
        <w:jc w:val="both"/>
        <w:rPr>
          <w:szCs w:val="26"/>
        </w:rPr>
      </w:pPr>
      <w:r w:rsidRPr="00D744B4">
        <w:rPr>
          <w:szCs w:val="26"/>
        </w:rPr>
        <w:tab/>
        <w:t>A. Lượng mưa ở Duyên hải miền Trung thấp hơn.</w:t>
      </w:r>
    </w:p>
    <w:p w:rsidR="002A6002" w:rsidRPr="00D744B4" w:rsidRDefault="002A6002" w:rsidP="002A6002">
      <w:pPr>
        <w:tabs>
          <w:tab w:val="left" w:pos="2552"/>
          <w:tab w:val="left" w:pos="4253"/>
          <w:tab w:val="left" w:pos="5954"/>
        </w:tabs>
        <w:spacing w:after="0" w:line="240" w:lineRule="auto"/>
        <w:ind w:hanging="851"/>
        <w:jc w:val="both"/>
        <w:rPr>
          <w:szCs w:val="26"/>
        </w:rPr>
      </w:pPr>
      <w:r w:rsidRPr="00D744B4">
        <w:rPr>
          <w:szCs w:val="26"/>
        </w:rPr>
        <w:tab/>
        <w:t>B. Lượng mưa lớn nhưng rải ra trong nhiều tháng nên mưa nhỏ hơn.</w:t>
      </w:r>
    </w:p>
    <w:p w:rsidR="002A6002" w:rsidRPr="00D744B4" w:rsidRDefault="002A6002" w:rsidP="002A6002">
      <w:pPr>
        <w:tabs>
          <w:tab w:val="left" w:pos="2552"/>
          <w:tab w:val="left" w:pos="4253"/>
          <w:tab w:val="left" w:pos="5954"/>
        </w:tabs>
        <w:spacing w:after="0" w:line="240" w:lineRule="auto"/>
        <w:ind w:hanging="851"/>
        <w:jc w:val="both"/>
        <w:rPr>
          <w:szCs w:val="26"/>
        </w:rPr>
      </w:pPr>
      <w:r w:rsidRPr="00D744B4">
        <w:rPr>
          <w:szCs w:val="26"/>
        </w:rPr>
        <w:tab/>
      </w:r>
      <w:r w:rsidRPr="00E92033">
        <w:rPr>
          <w:szCs w:val="26"/>
        </w:rPr>
        <w:t>C.</w:t>
      </w:r>
      <w:r w:rsidRPr="00D744B4">
        <w:rPr>
          <w:szCs w:val="26"/>
        </w:rPr>
        <w:t xml:space="preserve"> Do địa hình dốc ra biển lại không có đê nên dễ thoát nước.</w:t>
      </w:r>
    </w:p>
    <w:p w:rsidR="002A6002" w:rsidRPr="00D744B4" w:rsidRDefault="002A6002" w:rsidP="002A6002">
      <w:pPr>
        <w:tabs>
          <w:tab w:val="left" w:pos="2552"/>
          <w:tab w:val="left" w:pos="4253"/>
          <w:tab w:val="left" w:pos="5954"/>
        </w:tabs>
        <w:spacing w:after="0" w:line="240" w:lineRule="auto"/>
        <w:ind w:hanging="851"/>
        <w:jc w:val="both"/>
        <w:rPr>
          <w:b/>
          <w:szCs w:val="26"/>
          <w:u w:val="single"/>
        </w:rPr>
      </w:pPr>
      <w:r w:rsidRPr="00D744B4">
        <w:rPr>
          <w:szCs w:val="26"/>
        </w:rPr>
        <w:tab/>
        <w:t>D. Mật độ dân cư thấp hơn, ít có những công trình xây dựng lớn.</w:t>
      </w:r>
    </w:p>
    <w:p w:rsidR="002A6002" w:rsidRPr="00BD03CA" w:rsidRDefault="002A6002" w:rsidP="002A6002">
      <w:pPr>
        <w:shd w:val="clear" w:color="auto" w:fill="FFFFFF"/>
        <w:spacing w:after="0" w:line="240" w:lineRule="auto"/>
        <w:rPr>
          <w:rFonts w:eastAsia="Times New Roman"/>
          <w:color w:val="000000"/>
          <w:szCs w:val="26"/>
        </w:rPr>
      </w:pPr>
      <w:r>
        <w:rPr>
          <w:rFonts w:eastAsia="Times New Roman"/>
          <w:b/>
          <w:bCs/>
          <w:color w:val="000000"/>
          <w:szCs w:val="26"/>
        </w:rPr>
        <w:t>Câu 4</w:t>
      </w:r>
      <w:r w:rsidRPr="00BD03CA">
        <w:rPr>
          <w:rFonts w:eastAsia="Times New Roman"/>
          <w:b/>
          <w:bCs/>
          <w:color w:val="000000"/>
          <w:szCs w:val="26"/>
        </w:rPr>
        <w:t>:</w:t>
      </w:r>
      <w:r w:rsidRPr="00BD03CA">
        <w:rPr>
          <w:rFonts w:eastAsia="Times New Roman"/>
          <w:color w:val="000000"/>
          <w:szCs w:val="26"/>
        </w:rPr>
        <w:t>  Nước ta có nhiều tài nguyên khoáng sản là do vị trí địa lí:</w:t>
      </w:r>
    </w:p>
    <w:p w:rsidR="002A6002" w:rsidRPr="00E92033" w:rsidRDefault="002A6002" w:rsidP="002A6002">
      <w:pPr>
        <w:shd w:val="clear" w:color="auto" w:fill="FFFFFF"/>
        <w:spacing w:after="0" w:line="240" w:lineRule="auto"/>
        <w:outlineLvl w:val="5"/>
        <w:rPr>
          <w:rFonts w:eastAsia="Times New Roman"/>
          <w:bCs/>
          <w:szCs w:val="26"/>
        </w:rPr>
      </w:pPr>
      <w:r w:rsidRPr="00E92033">
        <w:rPr>
          <w:rFonts w:eastAsia="Times New Roman"/>
          <w:bCs/>
          <w:szCs w:val="26"/>
        </w:rPr>
        <w:lastRenderedPageBreak/>
        <w:t xml:space="preserve">A. nằm trên vành </w:t>
      </w:r>
      <w:proofErr w:type="gramStart"/>
      <w:r w:rsidRPr="00E92033">
        <w:rPr>
          <w:rFonts w:eastAsia="Times New Roman"/>
          <w:bCs/>
          <w:szCs w:val="26"/>
        </w:rPr>
        <w:t>đai</w:t>
      </w:r>
      <w:proofErr w:type="gramEnd"/>
      <w:r w:rsidRPr="00E92033">
        <w:rPr>
          <w:rFonts w:eastAsia="Times New Roman"/>
          <w:bCs/>
          <w:szCs w:val="26"/>
        </w:rPr>
        <w:t xml:space="preserve"> sinh khoáng Thái Bình Dương- Địa Trung Hải.</w:t>
      </w:r>
    </w:p>
    <w:p w:rsidR="002A6002" w:rsidRPr="00BD03CA" w:rsidRDefault="002A6002" w:rsidP="002A6002">
      <w:pPr>
        <w:shd w:val="clear" w:color="auto" w:fill="FFFFFF"/>
        <w:spacing w:after="0" w:line="240" w:lineRule="auto"/>
        <w:rPr>
          <w:rFonts w:eastAsia="Times New Roman"/>
          <w:color w:val="000000"/>
          <w:szCs w:val="26"/>
        </w:rPr>
      </w:pPr>
      <w:proofErr w:type="gramStart"/>
      <w:r w:rsidRPr="00BD03CA">
        <w:rPr>
          <w:rFonts w:eastAsia="Times New Roman"/>
          <w:color w:val="000000"/>
          <w:szCs w:val="26"/>
        </w:rPr>
        <w:t>B. nằm tiếp giáp với Biển Đông.</w:t>
      </w:r>
      <w:proofErr w:type="gramEnd"/>
    </w:p>
    <w:p w:rsidR="002A6002" w:rsidRPr="00BD03CA" w:rsidRDefault="002A6002" w:rsidP="002A6002">
      <w:pPr>
        <w:shd w:val="clear" w:color="auto" w:fill="FFFFFF"/>
        <w:spacing w:after="0" w:line="240" w:lineRule="auto"/>
        <w:rPr>
          <w:rFonts w:eastAsia="Times New Roman"/>
          <w:color w:val="000000"/>
          <w:szCs w:val="26"/>
        </w:rPr>
      </w:pPr>
      <w:proofErr w:type="gramStart"/>
      <w:r w:rsidRPr="00BD03CA">
        <w:rPr>
          <w:rFonts w:eastAsia="Times New Roman"/>
          <w:color w:val="000000"/>
          <w:szCs w:val="26"/>
        </w:rPr>
        <w:t>C. nằm trên đường di lưu và di cư của nhiều loài động, thực vật.</w:t>
      </w:r>
      <w:proofErr w:type="gramEnd"/>
    </w:p>
    <w:p w:rsidR="002A6002" w:rsidRPr="00BD03CA" w:rsidRDefault="002A6002" w:rsidP="002A6002">
      <w:pPr>
        <w:shd w:val="clear" w:color="auto" w:fill="FFFFFF"/>
        <w:spacing w:after="0" w:line="240" w:lineRule="auto"/>
        <w:rPr>
          <w:rFonts w:eastAsia="Times New Roman"/>
          <w:color w:val="000000"/>
          <w:szCs w:val="26"/>
        </w:rPr>
      </w:pPr>
      <w:proofErr w:type="gramStart"/>
      <w:r w:rsidRPr="00BD03CA">
        <w:rPr>
          <w:rFonts w:eastAsia="Times New Roman"/>
          <w:color w:val="000000"/>
          <w:szCs w:val="26"/>
        </w:rPr>
        <w:t>D. nằm ở khu vực gió mùa điển hình nhất thế giới.</w:t>
      </w:r>
      <w:proofErr w:type="gramEnd"/>
    </w:p>
    <w:p w:rsidR="002A6002" w:rsidRPr="00BD03CA" w:rsidRDefault="002A6002" w:rsidP="002A6002">
      <w:pPr>
        <w:shd w:val="clear" w:color="auto" w:fill="FFFFFF"/>
        <w:spacing w:after="0" w:line="240" w:lineRule="auto"/>
        <w:rPr>
          <w:rFonts w:eastAsia="Times New Roman"/>
          <w:color w:val="000000"/>
          <w:szCs w:val="26"/>
        </w:rPr>
      </w:pPr>
      <w:r>
        <w:rPr>
          <w:rFonts w:eastAsia="Times New Roman"/>
          <w:b/>
          <w:bCs/>
          <w:color w:val="000000"/>
          <w:szCs w:val="26"/>
        </w:rPr>
        <w:t>Câu 5</w:t>
      </w:r>
      <w:r w:rsidRPr="00BD03CA">
        <w:rPr>
          <w:rFonts w:eastAsia="Times New Roman"/>
          <w:b/>
          <w:bCs/>
          <w:color w:val="000000"/>
          <w:szCs w:val="26"/>
        </w:rPr>
        <w:t>:</w:t>
      </w:r>
      <w:r w:rsidRPr="00BD03CA">
        <w:rPr>
          <w:rFonts w:eastAsia="Times New Roman"/>
          <w:color w:val="000000"/>
          <w:szCs w:val="26"/>
        </w:rPr>
        <w:t> Đồng bằng nước ta được chia thành hai loại là:</w:t>
      </w:r>
    </w:p>
    <w:p w:rsidR="002A6002" w:rsidRPr="00BD03CA" w:rsidRDefault="002A6002" w:rsidP="002A6002">
      <w:pPr>
        <w:shd w:val="clear" w:color="auto" w:fill="FFFFFF"/>
        <w:spacing w:after="0" w:line="240" w:lineRule="auto"/>
        <w:rPr>
          <w:rFonts w:eastAsia="Times New Roman"/>
          <w:color w:val="000000"/>
          <w:szCs w:val="26"/>
        </w:rPr>
      </w:pPr>
      <w:r w:rsidRPr="00BD03CA">
        <w:rPr>
          <w:rFonts w:eastAsia="Times New Roman"/>
          <w:color w:val="000000"/>
          <w:szCs w:val="26"/>
        </w:rPr>
        <w:t>A. đồng bằng thấp và đồng bằng cao</w:t>
      </w:r>
    </w:p>
    <w:p w:rsidR="002A6002" w:rsidRPr="00E92033" w:rsidRDefault="002A6002" w:rsidP="002A6002">
      <w:pPr>
        <w:shd w:val="clear" w:color="auto" w:fill="FFFFFF"/>
        <w:spacing w:after="0" w:line="240" w:lineRule="auto"/>
        <w:outlineLvl w:val="5"/>
        <w:rPr>
          <w:rFonts w:eastAsia="Times New Roman"/>
          <w:bCs/>
          <w:szCs w:val="26"/>
        </w:rPr>
      </w:pPr>
      <w:r w:rsidRPr="00E92033">
        <w:rPr>
          <w:rFonts w:eastAsia="Times New Roman"/>
          <w:bCs/>
          <w:szCs w:val="26"/>
        </w:rPr>
        <w:t>B. đồng bằng châu thổ và đồng bằng ven biển</w:t>
      </w:r>
    </w:p>
    <w:p w:rsidR="002A6002" w:rsidRPr="00BD03CA" w:rsidRDefault="002A6002" w:rsidP="002A6002">
      <w:pPr>
        <w:shd w:val="clear" w:color="auto" w:fill="FFFFFF"/>
        <w:spacing w:after="0" w:line="240" w:lineRule="auto"/>
        <w:rPr>
          <w:rFonts w:eastAsia="Times New Roman"/>
          <w:color w:val="000000"/>
          <w:szCs w:val="26"/>
        </w:rPr>
      </w:pPr>
      <w:r w:rsidRPr="00BD03CA">
        <w:rPr>
          <w:rFonts w:eastAsia="Times New Roman"/>
          <w:color w:val="000000"/>
          <w:szCs w:val="26"/>
        </w:rPr>
        <w:t xml:space="preserve">C. đồng bằng phù </w:t>
      </w:r>
      <w:proofErr w:type="gramStart"/>
      <w:r w:rsidRPr="00BD03CA">
        <w:rPr>
          <w:rFonts w:eastAsia="Times New Roman"/>
          <w:color w:val="000000"/>
          <w:szCs w:val="26"/>
        </w:rPr>
        <w:t>sa</w:t>
      </w:r>
      <w:proofErr w:type="gramEnd"/>
      <w:r w:rsidRPr="00BD03CA">
        <w:rPr>
          <w:rFonts w:eastAsia="Times New Roman"/>
          <w:color w:val="000000"/>
          <w:szCs w:val="26"/>
        </w:rPr>
        <w:t xml:space="preserve"> mới và đồng bằng phù sa cổ</w:t>
      </w:r>
    </w:p>
    <w:p w:rsidR="002A6002" w:rsidRPr="00BD03CA" w:rsidRDefault="002A6002" w:rsidP="002A6002">
      <w:pPr>
        <w:shd w:val="clear" w:color="auto" w:fill="FFFFFF"/>
        <w:spacing w:after="0" w:line="240" w:lineRule="auto"/>
        <w:rPr>
          <w:rFonts w:eastAsia="Times New Roman"/>
          <w:color w:val="000000"/>
          <w:szCs w:val="26"/>
        </w:rPr>
      </w:pPr>
      <w:r w:rsidRPr="00BD03CA">
        <w:rPr>
          <w:rFonts w:eastAsia="Times New Roman"/>
          <w:color w:val="000000"/>
          <w:szCs w:val="26"/>
        </w:rPr>
        <w:t xml:space="preserve">D. đồng bằng phù </w:t>
      </w:r>
      <w:proofErr w:type="gramStart"/>
      <w:r w:rsidRPr="00BD03CA">
        <w:rPr>
          <w:rFonts w:eastAsia="Times New Roman"/>
          <w:color w:val="000000"/>
          <w:szCs w:val="26"/>
        </w:rPr>
        <w:t>sa</w:t>
      </w:r>
      <w:proofErr w:type="gramEnd"/>
      <w:r w:rsidRPr="00BD03CA">
        <w:rPr>
          <w:rFonts w:eastAsia="Times New Roman"/>
          <w:color w:val="000000"/>
          <w:szCs w:val="26"/>
        </w:rPr>
        <w:t xml:space="preserve"> sông và đồng bằng pha cát ven biển</w:t>
      </w:r>
    </w:p>
    <w:p w:rsidR="002A6002" w:rsidRPr="00E7088B" w:rsidRDefault="002A6002" w:rsidP="002A6002">
      <w:pPr>
        <w:autoSpaceDE w:val="0"/>
        <w:autoSpaceDN w:val="0"/>
        <w:adjustRightInd w:val="0"/>
        <w:spacing w:after="0" w:line="240" w:lineRule="auto"/>
        <w:outlineLvl w:val="0"/>
        <w:rPr>
          <w:color w:val="000000"/>
          <w:szCs w:val="26"/>
        </w:rPr>
      </w:pPr>
      <w:r w:rsidRPr="00E7088B">
        <w:rPr>
          <w:b/>
          <w:bCs/>
          <w:color w:val="000000"/>
          <w:szCs w:val="26"/>
        </w:rPr>
        <w:t xml:space="preserve">Câu </w:t>
      </w:r>
      <w:r>
        <w:rPr>
          <w:b/>
          <w:bCs/>
          <w:color w:val="000000"/>
          <w:szCs w:val="26"/>
          <w:lang w:val="en-US"/>
        </w:rPr>
        <w:t>6:</w:t>
      </w:r>
      <w:r w:rsidRPr="00E7088B">
        <w:rPr>
          <w:b/>
          <w:bCs/>
          <w:color w:val="000000"/>
          <w:szCs w:val="26"/>
        </w:rPr>
        <w:t xml:space="preserve"> </w:t>
      </w:r>
      <w:r w:rsidRPr="00E7088B">
        <w:rPr>
          <w:color w:val="000000"/>
          <w:szCs w:val="26"/>
        </w:rPr>
        <w:t xml:space="preserve">Nguyên nhân quyết định sự phân bố dân cư nước ta là do </w:t>
      </w:r>
    </w:p>
    <w:p w:rsidR="002A6002" w:rsidRPr="00E7088B" w:rsidRDefault="002A6002" w:rsidP="002A6002">
      <w:pPr>
        <w:autoSpaceDE w:val="0"/>
        <w:autoSpaceDN w:val="0"/>
        <w:adjustRightInd w:val="0"/>
        <w:spacing w:after="0" w:line="240" w:lineRule="auto"/>
        <w:rPr>
          <w:color w:val="000000"/>
          <w:szCs w:val="26"/>
        </w:rPr>
      </w:pPr>
      <w:proofErr w:type="gramStart"/>
      <w:r w:rsidRPr="00E7088B">
        <w:rPr>
          <w:color w:val="000000"/>
          <w:szCs w:val="26"/>
        </w:rPr>
        <w:t>A. Điều kiện tự nhiên.</w:t>
      </w:r>
      <w:proofErr w:type="gramEnd"/>
      <w:r w:rsidRPr="00E7088B">
        <w:rPr>
          <w:color w:val="000000"/>
          <w:szCs w:val="26"/>
        </w:rPr>
        <w:t xml:space="preserve">     </w:t>
      </w:r>
    </w:p>
    <w:p w:rsidR="002A6002" w:rsidRPr="00E7088B" w:rsidRDefault="002A6002" w:rsidP="002A6002">
      <w:pPr>
        <w:autoSpaceDE w:val="0"/>
        <w:autoSpaceDN w:val="0"/>
        <w:adjustRightInd w:val="0"/>
        <w:spacing w:after="0" w:line="240" w:lineRule="auto"/>
        <w:rPr>
          <w:color w:val="000000"/>
          <w:szCs w:val="26"/>
          <w:lang w:val="en-US"/>
        </w:rPr>
      </w:pPr>
      <w:r w:rsidRPr="00E7088B">
        <w:rPr>
          <w:color w:val="000000"/>
          <w:szCs w:val="26"/>
        </w:rPr>
        <w:t xml:space="preserve"> B. Lịch sử khai thác lãnh thổ.</w:t>
      </w:r>
      <w:r w:rsidRPr="00E7088B">
        <w:rPr>
          <w:color w:val="000000"/>
          <w:szCs w:val="26"/>
          <w:lang w:val="en-US"/>
        </w:rPr>
        <w:t xml:space="preserve">         </w:t>
      </w:r>
    </w:p>
    <w:p w:rsidR="002A6002" w:rsidRPr="00E7088B" w:rsidRDefault="002A6002" w:rsidP="002A6002">
      <w:pPr>
        <w:autoSpaceDE w:val="0"/>
        <w:autoSpaceDN w:val="0"/>
        <w:adjustRightInd w:val="0"/>
        <w:spacing w:after="0" w:line="240" w:lineRule="auto"/>
        <w:rPr>
          <w:color w:val="000000"/>
          <w:szCs w:val="26"/>
        </w:rPr>
      </w:pPr>
      <w:r w:rsidRPr="00E7088B">
        <w:rPr>
          <w:color w:val="000000"/>
          <w:szCs w:val="26"/>
          <w:lang w:val="en-US"/>
        </w:rPr>
        <w:t xml:space="preserve"> </w:t>
      </w:r>
      <w:r w:rsidRPr="00E7088B">
        <w:rPr>
          <w:color w:val="000000"/>
          <w:szCs w:val="26"/>
        </w:rPr>
        <w:t>C. Chuyển cư.</w:t>
      </w:r>
    </w:p>
    <w:p w:rsidR="002A6002" w:rsidRPr="00E7088B" w:rsidRDefault="002A6002" w:rsidP="002A6002">
      <w:pPr>
        <w:autoSpaceDE w:val="0"/>
        <w:autoSpaceDN w:val="0"/>
        <w:adjustRightInd w:val="0"/>
        <w:spacing w:after="0" w:line="240" w:lineRule="auto"/>
        <w:rPr>
          <w:color w:val="000000"/>
          <w:szCs w:val="26"/>
        </w:rPr>
      </w:pPr>
      <w:r w:rsidRPr="00E92033">
        <w:rPr>
          <w:color w:val="000000"/>
          <w:szCs w:val="26"/>
        </w:rPr>
        <w:t>D</w:t>
      </w:r>
      <w:r w:rsidRPr="00E7088B">
        <w:rPr>
          <w:color w:val="000000"/>
          <w:szCs w:val="26"/>
          <w:u w:val="single"/>
        </w:rPr>
        <w:t>.</w:t>
      </w:r>
      <w:r w:rsidRPr="00E7088B">
        <w:rPr>
          <w:color w:val="000000"/>
          <w:szCs w:val="26"/>
        </w:rPr>
        <w:t xml:space="preserve"> Trình độ phát triển kinh tế và mức độ khai thác tài nguyên thiên nhiên của mỗi vùng.</w:t>
      </w:r>
    </w:p>
    <w:p w:rsidR="002A6002" w:rsidRPr="00E7088B" w:rsidRDefault="002A6002" w:rsidP="002A6002">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Câu 7:</w:t>
      </w:r>
      <w:r w:rsidRPr="00E7088B">
        <w:rPr>
          <w:sz w:val="26"/>
          <w:szCs w:val="26"/>
        </w:rPr>
        <w:t> Sự phân bố dân cư chưa hợp lí làm giảm ảnh hưởng rất lớn đến</w:t>
      </w:r>
    </w:p>
    <w:p w:rsidR="002A6002" w:rsidRPr="00E7088B" w:rsidRDefault="002A6002" w:rsidP="002A6002">
      <w:pPr>
        <w:pStyle w:val="NormalWeb"/>
        <w:shd w:val="clear" w:color="auto" w:fill="FFFFFF"/>
        <w:spacing w:before="0" w:beforeAutospacing="0" w:after="0" w:afterAutospacing="0"/>
        <w:jc w:val="both"/>
        <w:rPr>
          <w:sz w:val="26"/>
          <w:szCs w:val="26"/>
        </w:rPr>
      </w:pPr>
      <w:r w:rsidRPr="00E92033">
        <w:rPr>
          <w:sz w:val="26"/>
          <w:szCs w:val="26"/>
        </w:rPr>
        <w:t>A</w:t>
      </w:r>
      <w:r w:rsidRPr="00E7088B">
        <w:rPr>
          <w:sz w:val="26"/>
          <w:szCs w:val="26"/>
          <w:u w:val="single"/>
        </w:rPr>
        <w:t>.</w:t>
      </w:r>
      <w:r w:rsidRPr="00E7088B">
        <w:rPr>
          <w:sz w:val="26"/>
          <w:szCs w:val="26"/>
        </w:rPr>
        <w:t xml:space="preserve"> Việc sử dụng </w:t>
      </w:r>
      <w:proofErr w:type="gramStart"/>
      <w:r w:rsidRPr="00E7088B">
        <w:rPr>
          <w:sz w:val="26"/>
          <w:szCs w:val="26"/>
        </w:rPr>
        <w:t>lao</w:t>
      </w:r>
      <w:proofErr w:type="gramEnd"/>
      <w:r w:rsidRPr="00E7088B">
        <w:rPr>
          <w:sz w:val="26"/>
          <w:szCs w:val="26"/>
        </w:rPr>
        <w:t xml:space="preserve"> động               B. Mức gia tăng dân số</w:t>
      </w:r>
    </w:p>
    <w:p w:rsidR="002A6002" w:rsidRPr="00E7088B" w:rsidRDefault="002A6002" w:rsidP="002A6002">
      <w:pPr>
        <w:pStyle w:val="NormalWeb"/>
        <w:shd w:val="clear" w:color="auto" w:fill="FFFFFF"/>
        <w:spacing w:before="0" w:beforeAutospacing="0" w:after="0" w:afterAutospacing="0"/>
        <w:jc w:val="both"/>
        <w:rPr>
          <w:sz w:val="26"/>
          <w:szCs w:val="26"/>
        </w:rPr>
      </w:pPr>
      <w:r w:rsidRPr="00E7088B">
        <w:rPr>
          <w:sz w:val="26"/>
          <w:szCs w:val="26"/>
        </w:rPr>
        <w:t>C. Tốc độ đô thị hóa                        D. Quy mô dân số của đất nước</w:t>
      </w:r>
    </w:p>
    <w:p w:rsidR="002A6002" w:rsidRPr="00E7088B" w:rsidRDefault="002A6002" w:rsidP="002A6002">
      <w:pPr>
        <w:spacing w:after="0" w:line="240" w:lineRule="auto"/>
        <w:rPr>
          <w:b/>
          <w:szCs w:val="26"/>
        </w:rPr>
      </w:pPr>
      <w:r>
        <w:rPr>
          <w:b/>
          <w:szCs w:val="26"/>
        </w:rPr>
        <w:t>Câu 8:</w:t>
      </w:r>
      <w:r w:rsidRPr="00E7088B">
        <w:rPr>
          <w:b/>
          <w:szCs w:val="26"/>
        </w:rPr>
        <w:t xml:space="preserve"> Khó khăn lớn nhất đối với việc phát triển cây công nghiệp lâu năm ở nước ta hiện nay là</w:t>
      </w:r>
    </w:p>
    <w:p w:rsidR="002A6002" w:rsidRPr="00E7088B" w:rsidRDefault="002A6002" w:rsidP="002A6002">
      <w:pPr>
        <w:spacing w:after="0" w:line="240" w:lineRule="auto"/>
        <w:rPr>
          <w:szCs w:val="26"/>
        </w:rPr>
      </w:pPr>
      <w:proofErr w:type="gramStart"/>
      <w:r w:rsidRPr="00C519CB">
        <w:rPr>
          <w:b/>
          <w:szCs w:val="26"/>
        </w:rPr>
        <w:t>A</w:t>
      </w:r>
      <w:r w:rsidRPr="00C519CB">
        <w:rPr>
          <w:szCs w:val="26"/>
        </w:rPr>
        <w:t>.</w:t>
      </w:r>
      <w:r w:rsidRPr="00E7088B">
        <w:rPr>
          <w:szCs w:val="26"/>
        </w:rPr>
        <w:t xml:space="preserve"> thị trường có nhiều biến động.</w:t>
      </w:r>
      <w:proofErr w:type="gramEnd"/>
      <w:r w:rsidRPr="00E7088B">
        <w:rPr>
          <w:szCs w:val="26"/>
        </w:rPr>
        <w:tab/>
      </w:r>
      <w:r w:rsidRPr="00E7088B">
        <w:rPr>
          <w:szCs w:val="26"/>
        </w:rPr>
        <w:tab/>
      </w:r>
      <w:proofErr w:type="gramStart"/>
      <w:r w:rsidRPr="00E7088B">
        <w:rPr>
          <w:szCs w:val="26"/>
        </w:rPr>
        <w:t>B. công nghiệp chế biến chưa phát triển.</w:t>
      </w:r>
      <w:proofErr w:type="gramEnd"/>
    </w:p>
    <w:p w:rsidR="002A6002" w:rsidRPr="00E7088B" w:rsidRDefault="002A6002" w:rsidP="002A6002">
      <w:pPr>
        <w:spacing w:after="0" w:line="240" w:lineRule="auto"/>
        <w:rPr>
          <w:szCs w:val="26"/>
        </w:rPr>
      </w:pPr>
      <w:proofErr w:type="gramStart"/>
      <w:r w:rsidRPr="00E7088B">
        <w:rPr>
          <w:szCs w:val="26"/>
        </w:rPr>
        <w:t>C. giống cây trồng còn hạn chế.</w:t>
      </w:r>
      <w:proofErr w:type="gramEnd"/>
      <w:r w:rsidRPr="00E7088B">
        <w:rPr>
          <w:szCs w:val="26"/>
        </w:rPr>
        <w:tab/>
      </w:r>
      <w:r w:rsidRPr="00E7088B">
        <w:rPr>
          <w:szCs w:val="26"/>
        </w:rPr>
        <w:tab/>
        <w:t xml:space="preserve">D. thiếu </w:t>
      </w:r>
      <w:proofErr w:type="gramStart"/>
      <w:r w:rsidRPr="00E7088B">
        <w:rPr>
          <w:szCs w:val="26"/>
        </w:rPr>
        <w:t>lao</w:t>
      </w:r>
      <w:proofErr w:type="gramEnd"/>
      <w:r w:rsidRPr="00E7088B">
        <w:rPr>
          <w:szCs w:val="26"/>
        </w:rPr>
        <w:t xml:space="preserve"> động có kinh nghiệm sản xuất.</w:t>
      </w:r>
    </w:p>
    <w:p w:rsidR="002A6002" w:rsidRPr="00E7088B" w:rsidRDefault="002A6002" w:rsidP="002A6002">
      <w:pPr>
        <w:spacing w:after="0" w:line="240" w:lineRule="auto"/>
        <w:outlineLvl w:val="0"/>
        <w:rPr>
          <w:b/>
          <w:szCs w:val="26"/>
          <w:lang w:val="fr-FR"/>
        </w:rPr>
      </w:pPr>
      <w:r>
        <w:rPr>
          <w:b/>
          <w:szCs w:val="26"/>
          <w:lang w:val="fr-FR"/>
        </w:rPr>
        <w:t>Câu 9 :</w:t>
      </w:r>
      <w:r w:rsidRPr="00E7088B">
        <w:rPr>
          <w:b/>
          <w:szCs w:val="26"/>
          <w:lang w:val="fr-FR"/>
        </w:rPr>
        <w:t xml:space="preserve"> Năng suất lúa cả năm của nước ta có xu hướng tăng, chủ yếu do</w:t>
      </w:r>
    </w:p>
    <w:p w:rsidR="002A6002" w:rsidRPr="00E7088B" w:rsidRDefault="002A6002" w:rsidP="002A6002">
      <w:pPr>
        <w:spacing w:after="0" w:line="240" w:lineRule="auto"/>
        <w:rPr>
          <w:szCs w:val="26"/>
          <w:lang w:val="fr-FR"/>
        </w:rPr>
      </w:pPr>
      <w:r w:rsidRPr="00E92033">
        <w:rPr>
          <w:b/>
          <w:szCs w:val="26"/>
          <w:lang w:val="fr-FR"/>
        </w:rPr>
        <w:t>A</w:t>
      </w:r>
      <w:r w:rsidRPr="00E92033">
        <w:rPr>
          <w:szCs w:val="26"/>
          <w:lang w:val="fr-FR"/>
        </w:rPr>
        <w:t>.</w:t>
      </w:r>
      <w:r w:rsidRPr="00E7088B">
        <w:rPr>
          <w:szCs w:val="26"/>
          <w:lang w:val="fr-FR"/>
        </w:rPr>
        <w:t xml:space="preserve"> đẩy mạnh thâm canh.</w:t>
      </w:r>
      <w:r w:rsidRPr="00E7088B">
        <w:rPr>
          <w:szCs w:val="26"/>
          <w:lang w:val="fr-FR"/>
        </w:rPr>
        <w:tab/>
      </w:r>
      <w:r w:rsidRPr="00E7088B">
        <w:rPr>
          <w:szCs w:val="26"/>
          <w:lang w:val="fr-FR"/>
        </w:rPr>
        <w:tab/>
      </w:r>
      <w:r w:rsidRPr="00E7088B">
        <w:rPr>
          <w:szCs w:val="26"/>
          <w:lang w:val="fr-FR"/>
        </w:rPr>
        <w:tab/>
        <w:t>B. đẩy mạnh xen canh tăng vụ.</w:t>
      </w:r>
    </w:p>
    <w:p w:rsidR="002A6002" w:rsidRPr="00E7088B" w:rsidRDefault="002A6002" w:rsidP="002A6002">
      <w:pPr>
        <w:spacing w:after="0" w:line="240" w:lineRule="auto"/>
        <w:rPr>
          <w:szCs w:val="26"/>
        </w:rPr>
      </w:pPr>
      <w:proofErr w:type="gramStart"/>
      <w:r w:rsidRPr="00E7088B">
        <w:rPr>
          <w:szCs w:val="26"/>
        </w:rPr>
        <w:t>C. mở rộng diện tích canh tác.D.</w:t>
      </w:r>
      <w:proofErr w:type="gramEnd"/>
      <w:r w:rsidRPr="00E7088B">
        <w:rPr>
          <w:szCs w:val="26"/>
        </w:rPr>
        <w:t xml:space="preserve"> </w:t>
      </w:r>
      <w:proofErr w:type="gramStart"/>
      <w:r w:rsidRPr="00E7088B">
        <w:rPr>
          <w:szCs w:val="26"/>
        </w:rPr>
        <w:t>áp</w:t>
      </w:r>
      <w:proofErr w:type="gramEnd"/>
      <w:r w:rsidRPr="00E7088B">
        <w:rPr>
          <w:szCs w:val="26"/>
        </w:rPr>
        <w:t xml:space="preserve"> dụng rộng rãi các mô hình quảng canh.</w:t>
      </w:r>
    </w:p>
    <w:p w:rsidR="002A6002" w:rsidRPr="00E7088B" w:rsidRDefault="002A6002" w:rsidP="002A6002">
      <w:pPr>
        <w:spacing w:after="0" w:line="240" w:lineRule="auto"/>
        <w:jc w:val="both"/>
        <w:rPr>
          <w:rFonts w:eastAsia="Times New Roman"/>
          <w:bCs/>
          <w:szCs w:val="26"/>
        </w:rPr>
      </w:pPr>
      <w:r>
        <w:rPr>
          <w:rFonts w:eastAsia="Times New Roman"/>
          <w:b/>
          <w:szCs w:val="26"/>
        </w:rPr>
        <w:t>Câu 10:</w:t>
      </w:r>
      <w:r w:rsidRPr="00E7088B">
        <w:rPr>
          <w:rFonts w:eastAsia="Times New Roman"/>
          <w:bCs/>
          <w:szCs w:val="26"/>
        </w:rPr>
        <w:t xml:space="preserve"> Nhận định nào sau đây </w:t>
      </w:r>
      <w:r w:rsidRPr="00E7088B">
        <w:rPr>
          <w:rFonts w:eastAsia="Times New Roman"/>
          <w:b/>
          <w:szCs w:val="26"/>
        </w:rPr>
        <w:t xml:space="preserve">không </w:t>
      </w:r>
      <w:r w:rsidRPr="00E7088B">
        <w:rPr>
          <w:rFonts w:eastAsia="Times New Roman"/>
          <w:bCs/>
          <w:szCs w:val="26"/>
        </w:rPr>
        <w:t>đúng với tài nguyên du lịch của nước ta?</w:t>
      </w:r>
    </w:p>
    <w:p w:rsidR="002A6002" w:rsidRPr="00E7088B" w:rsidRDefault="002A6002" w:rsidP="002A6002">
      <w:pPr>
        <w:spacing w:after="0" w:line="240" w:lineRule="auto"/>
        <w:jc w:val="both"/>
        <w:rPr>
          <w:rFonts w:eastAsia="Times New Roman"/>
          <w:bCs/>
          <w:spacing w:val="-4"/>
          <w:szCs w:val="26"/>
        </w:rPr>
      </w:pPr>
      <w:r w:rsidRPr="00E7088B">
        <w:rPr>
          <w:rFonts w:eastAsia="Times New Roman"/>
          <w:bCs/>
          <w:spacing w:val="-4"/>
          <w:szCs w:val="26"/>
        </w:rPr>
        <w:t>A. Cơ sở quan trọng tạo ra sự hấp dẫn du lịch.</w:t>
      </w:r>
    </w:p>
    <w:p w:rsidR="002A6002" w:rsidRPr="00E7088B" w:rsidRDefault="002A6002" w:rsidP="002A6002">
      <w:pPr>
        <w:spacing w:after="0" w:line="240" w:lineRule="auto"/>
        <w:jc w:val="both"/>
        <w:rPr>
          <w:rFonts w:eastAsia="Times New Roman"/>
          <w:bCs/>
          <w:spacing w:val="-4"/>
          <w:szCs w:val="26"/>
        </w:rPr>
      </w:pPr>
      <w:r w:rsidRPr="00E7088B">
        <w:rPr>
          <w:rFonts w:eastAsia="Times New Roman"/>
          <w:bCs/>
          <w:spacing w:val="-4"/>
          <w:szCs w:val="26"/>
        </w:rPr>
        <w:t>B. Phong phú đa dạng với nhiều di sản thế giới.</w:t>
      </w:r>
    </w:p>
    <w:p w:rsidR="002A6002" w:rsidRPr="00E7088B" w:rsidRDefault="002A6002" w:rsidP="002A6002">
      <w:pPr>
        <w:spacing w:after="0" w:line="240" w:lineRule="auto"/>
        <w:jc w:val="both"/>
        <w:rPr>
          <w:rFonts w:eastAsia="Times New Roman"/>
          <w:bCs/>
          <w:spacing w:val="-4"/>
          <w:szCs w:val="26"/>
          <w:lang w:val="en-US"/>
        </w:rPr>
      </w:pPr>
      <w:r w:rsidRPr="00C519CB">
        <w:rPr>
          <w:rFonts w:eastAsia="Times New Roman"/>
          <w:bCs/>
          <w:spacing w:val="-4"/>
          <w:szCs w:val="26"/>
        </w:rPr>
        <w:t>C</w:t>
      </w:r>
      <w:r w:rsidRPr="00E7088B">
        <w:rPr>
          <w:rFonts w:eastAsia="Times New Roman"/>
          <w:bCs/>
          <w:spacing w:val="-4"/>
          <w:szCs w:val="26"/>
          <w:u w:val="single"/>
        </w:rPr>
        <w:t>.</w:t>
      </w:r>
      <w:r w:rsidRPr="00E7088B">
        <w:rPr>
          <w:rFonts w:eastAsia="Times New Roman"/>
          <w:bCs/>
          <w:spacing w:val="-4"/>
          <w:szCs w:val="26"/>
        </w:rPr>
        <w:t xml:space="preserve"> Chỉ tập trung ở vùng ven biển và các đảo lớn.</w:t>
      </w:r>
      <w:r w:rsidRPr="00E7088B">
        <w:rPr>
          <w:rFonts w:eastAsia="Times New Roman"/>
          <w:bCs/>
          <w:spacing w:val="-4"/>
          <w:szCs w:val="26"/>
        </w:rPr>
        <w:tab/>
      </w:r>
    </w:p>
    <w:p w:rsidR="002A6002" w:rsidRPr="00E7088B" w:rsidRDefault="002A6002" w:rsidP="002A6002">
      <w:pPr>
        <w:spacing w:after="0" w:line="240" w:lineRule="auto"/>
        <w:jc w:val="both"/>
        <w:rPr>
          <w:rFonts w:eastAsia="Times New Roman"/>
          <w:bCs/>
          <w:spacing w:val="-4"/>
          <w:szCs w:val="26"/>
        </w:rPr>
      </w:pPr>
      <w:r w:rsidRPr="00E7088B">
        <w:rPr>
          <w:rFonts w:eastAsia="Times New Roman"/>
          <w:bCs/>
          <w:spacing w:val="-4"/>
          <w:szCs w:val="26"/>
        </w:rPr>
        <w:t>D. Yếu tố cơ bản để hình thành các điểm du lịch.</w:t>
      </w:r>
    </w:p>
    <w:p w:rsidR="002A6002" w:rsidRPr="00E7088B" w:rsidRDefault="002A6002" w:rsidP="002A6002">
      <w:pPr>
        <w:spacing w:after="0" w:line="240" w:lineRule="auto"/>
        <w:rPr>
          <w:szCs w:val="26"/>
        </w:rPr>
      </w:pPr>
      <w:r w:rsidRPr="00E7088B">
        <w:rPr>
          <w:b/>
          <w:szCs w:val="26"/>
        </w:rPr>
        <w:t xml:space="preserve">Câu </w:t>
      </w:r>
      <w:r>
        <w:rPr>
          <w:b/>
          <w:szCs w:val="26"/>
          <w:lang w:val="en-US"/>
        </w:rPr>
        <w:t>11:</w:t>
      </w:r>
      <w:r w:rsidRPr="00E7088B">
        <w:rPr>
          <w:b/>
          <w:szCs w:val="26"/>
          <w:lang w:val="en-US"/>
        </w:rPr>
        <w:t xml:space="preserve"> </w:t>
      </w:r>
      <w:r w:rsidRPr="00E7088B">
        <w:rPr>
          <w:szCs w:val="26"/>
        </w:rPr>
        <w:t xml:space="preserve"> Phát biểu nào sau đây </w:t>
      </w:r>
      <w:r w:rsidRPr="00E7088B">
        <w:rPr>
          <w:b/>
          <w:szCs w:val="26"/>
        </w:rPr>
        <w:t>không đúng</w:t>
      </w:r>
      <w:r w:rsidRPr="00E7088B">
        <w:rPr>
          <w:szCs w:val="26"/>
        </w:rPr>
        <w:t xml:space="preserve"> với công nghiệp điện lực của nước ta hiện nay?</w:t>
      </w:r>
    </w:p>
    <w:p w:rsidR="002A6002" w:rsidRPr="00E7088B" w:rsidRDefault="002A6002" w:rsidP="002A6002">
      <w:pPr>
        <w:tabs>
          <w:tab w:val="left" w:pos="449"/>
        </w:tabs>
        <w:spacing w:after="0" w:line="240" w:lineRule="auto"/>
        <w:rPr>
          <w:szCs w:val="26"/>
        </w:rPr>
      </w:pPr>
      <w:r w:rsidRPr="00E7088B">
        <w:rPr>
          <w:szCs w:val="26"/>
        </w:rPr>
        <w:t>A. Hàng loạt nhà máy điện có công suất lớn đang hoạt động.</w:t>
      </w:r>
    </w:p>
    <w:p w:rsidR="002A6002" w:rsidRPr="00E7088B" w:rsidRDefault="002A6002" w:rsidP="002A6002">
      <w:pPr>
        <w:tabs>
          <w:tab w:val="left" w:pos="449"/>
        </w:tabs>
        <w:spacing w:after="0" w:line="240" w:lineRule="auto"/>
        <w:rPr>
          <w:szCs w:val="26"/>
        </w:rPr>
      </w:pPr>
      <w:r w:rsidRPr="00E7088B">
        <w:rPr>
          <w:szCs w:val="26"/>
        </w:rPr>
        <w:t xml:space="preserve">B. Nước ta có nhiều tiềm năng để phát triển công nghiệp điện, </w:t>
      </w:r>
    </w:p>
    <w:p w:rsidR="002A6002" w:rsidRPr="00E7088B" w:rsidRDefault="002A6002" w:rsidP="002A6002">
      <w:pPr>
        <w:tabs>
          <w:tab w:val="left" w:pos="449"/>
        </w:tabs>
        <w:spacing w:after="0" w:line="240" w:lineRule="auto"/>
        <w:rPr>
          <w:szCs w:val="26"/>
        </w:rPr>
      </w:pPr>
      <w:r w:rsidRPr="00E7088B">
        <w:rPr>
          <w:szCs w:val="26"/>
        </w:rPr>
        <w:t>C. Sản ỉượng thủy điện và nhiệt điện chiếm tỉ trọng lớn nhất.</w:t>
      </w:r>
    </w:p>
    <w:p w:rsidR="002A6002" w:rsidRDefault="002A6002" w:rsidP="002A6002">
      <w:pPr>
        <w:spacing w:after="0" w:line="240" w:lineRule="auto"/>
        <w:rPr>
          <w:szCs w:val="26"/>
        </w:rPr>
      </w:pPr>
      <w:r w:rsidRPr="00C519CB">
        <w:rPr>
          <w:b/>
          <w:szCs w:val="26"/>
        </w:rPr>
        <w:t>D.</w:t>
      </w:r>
      <w:r w:rsidRPr="00E7088B">
        <w:rPr>
          <w:szCs w:val="26"/>
        </w:rPr>
        <w:t xml:space="preserve"> Nhiên liệu cho sản xuất điện ở miền Trung là khí tự nhiên.</w:t>
      </w:r>
    </w:p>
    <w:p w:rsidR="002A6002" w:rsidRPr="00E7088B" w:rsidRDefault="002A6002" w:rsidP="002A6002">
      <w:pPr>
        <w:spacing w:after="0" w:line="240" w:lineRule="auto"/>
        <w:rPr>
          <w:b/>
          <w:szCs w:val="26"/>
        </w:rPr>
      </w:pPr>
      <w:r w:rsidRPr="00E7088B">
        <w:rPr>
          <w:b/>
          <w:szCs w:val="26"/>
        </w:rPr>
        <w:t xml:space="preserve">Câu </w:t>
      </w:r>
      <w:r>
        <w:rPr>
          <w:b/>
          <w:szCs w:val="26"/>
        </w:rPr>
        <w:t>1</w:t>
      </w:r>
      <w:r>
        <w:rPr>
          <w:b/>
          <w:szCs w:val="26"/>
          <w:lang w:val="en-US"/>
        </w:rPr>
        <w:t>2:</w:t>
      </w:r>
      <w:r w:rsidRPr="00E7088B">
        <w:rPr>
          <w:b/>
          <w:szCs w:val="26"/>
          <w:lang w:val="en-US"/>
        </w:rPr>
        <w:t xml:space="preserve"> </w:t>
      </w:r>
      <w:r w:rsidRPr="00E7088B">
        <w:rPr>
          <w:szCs w:val="26"/>
        </w:rPr>
        <w:t>Phát biểu nào sau đây đúng về giao thông đường bộ nước ta hiện nay?</w:t>
      </w:r>
    </w:p>
    <w:p w:rsidR="002A6002" w:rsidRPr="00E7088B" w:rsidRDefault="002A6002" w:rsidP="002A6002">
      <w:pPr>
        <w:spacing w:after="0" w:line="240" w:lineRule="auto"/>
        <w:rPr>
          <w:b/>
          <w:szCs w:val="26"/>
        </w:rPr>
      </w:pPr>
      <w:r w:rsidRPr="00E7088B">
        <w:rPr>
          <w:b/>
          <w:szCs w:val="26"/>
        </w:rPr>
        <w:t xml:space="preserve">A. </w:t>
      </w:r>
      <w:r w:rsidRPr="00E7088B">
        <w:rPr>
          <w:szCs w:val="26"/>
        </w:rPr>
        <w:t>Mạng lưới vẫn còn thưa thớt.</w:t>
      </w:r>
      <w:r w:rsidRPr="00E7088B">
        <w:rPr>
          <w:b/>
          <w:szCs w:val="26"/>
        </w:rPr>
        <w:t xml:space="preserve">    </w:t>
      </w:r>
      <w:r w:rsidRPr="00E7088B">
        <w:rPr>
          <w:b/>
          <w:szCs w:val="26"/>
        </w:rPr>
        <w:tab/>
      </w:r>
      <w:r w:rsidRPr="00E7088B">
        <w:rPr>
          <w:b/>
          <w:szCs w:val="26"/>
        </w:rPr>
        <w:tab/>
        <w:t xml:space="preserve">    B. </w:t>
      </w:r>
      <w:r w:rsidRPr="00E7088B">
        <w:rPr>
          <w:szCs w:val="26"/>
        </w:rPr>
        <w:t>Chưa hội nhập vào khu vực.</w:t>
      </w:r>
      <w:r w:rsidRPr="00E7088B">
        <w:rPr>
          <w:b/>
          <w:szCs w:val="26"/>
        </w:rPr>
        <w:t xml:space="preserve">      </w:t>
      </w:r>
    </w:p>
    <w:p w:rsidR="002A6002" w:rsidRPr="00E7088B" w:rsidRDefault="002A6002" w:rsidP="002A6002">
      <w:pPr>
        <w:spacing w:after="0" w:line="240" w:lineRule="auto"/>
        <w:rPr>
          <w:szCs w:val="26"/>
        </w:rPr>
      </w:pPr>
      <w:r w:rsidRPr="00E7088B">
        <w:rPr>
          <w:b/>
          <w:szCs w:val="26"/>
        </w:rPr>
        <w:t xml:space="preserve">C. </w:t>
      </w:r>
      <w:r w:rsidRPr="00E7088B">
        <w:rPr>
          <w:szCs w:val="26"/>
        </w:rPr>
        <w:t>Chủ yếu phục vụ xuất khẩu.</w:t>
      </w:r>
      <w:r w:rsidRPr="00E7088B">
        <w:rPr>
          <w:b/>
          <w:szCs w:val="26"/>
        </w:rPr>
        <w:t xml:space="preserve">   </w:t>
      </w:r>
      <w:r w:rsidRPr="00E7088B">
        <w:rPr>
          <w:b/>
          <w:szCs w:val="26"/>
        </w:rPr>
        <w:tab/>
      </w:r>
      <w:r w:rsidRPr="00E7088B">
        <w:rPr>
          <w:b/>
          <w:szCs w:val="26"/>
        </w:rPr>
        <w:tab/>
      </w:r>
      <w:r w:rsidRPr="00C519CB">
        <w:rPr>
          <w:b/>
          <w:szCs w:val="26"/>
        </w:rPr>
        <w:t xml:space="preserve">               D.</w:t>
      </w:r>
      <w:r w:rsidRPr="00E7088B">
        <w:rPr>
          <w:b/>
          <w:szCs w:val="26"/>
        </w:rPr>
        <w:t xml:space="preserve"> </w:t>
      </w:r>
      <w:r w:rsidRPr="00E7088B">
        <w:rPr>
          <w:szCs w:val="26"/>
        </w:rPr>
        <w:t>Khối lượng vận chuyển lớn.</w:t>
      </w:r>
    </w:p>
    <w:p w:rsidR="002A6002" w:rsidRPr="008C708E" w:rsidRDefault="002A6002" w:rsidP="002A6002">
      <w:pPr>
        <w:spacing w:after="0" w:line="240" w:lineRule="auto"/>
        <w:ind w:left="48" w:right="48"/>
        <w:jc w:val="both"/>
        <w:rPr>
          <w:rFonts w:eastAsia="Times New Roman"/>
          <w:szCs w:val="26"/>
          <w:lang w:val="en-US"/>
        </w:rPr>
      </w:pPr>
      <w:r>
        <w:rPr>
          <w:rFonts w:eastAsia="Times New Roman"/>
          <w:b/>
          <w:bCs/>
          <w:szCs w:val="26"/>
          <w:lang w:val="en-US"/>
        </w:rPr>
        <w:t>Câu 13:</w:t>
      </w:r>
      <w:r w:rsidRPr="008C708E">
        <w:rPr>
          <w:rFonts w:eastAsia="Times New Roman"/>
          <w:szCs w:val="26"/>
          <w:lang w:val="en-US"/>
        </w:rPr>
        <w:t> Ngành nào dưới đây không phải là phân ngành của ngành chế biến lương thực, thực phẩm ở nước ta?</w:t>
      </w:r>
    </w:p>
    <w:p w:rsidR="002A6002" w:rsidRPr="00E7088B" w:rsidRDefault="002A6002" w:rsidP="002A6002">
      <w:pPr>
        <w:spacing w:after="0" w:line="240" w:lineRule="auto"/>
        <w:ind w:left="48" w:right="48"/>
        <w:jc w:val="both"/>
        <w:rPr>
          <w:rFonts w:eastAsia="Times New Roman"/>
          <w:color w:val="000000"/>
          <w:szCs w:val="26"/>
          <w:lang w:val="en-US"/>
        </w:rPr>
      </w:pPr>
      <w:r w:rsidRPr="00E7088B">
        <w:rPr>
          <w:rFonts w:eastAsia="Times New Roman"/>
          <w:color w:val="000000"/>
          <w:szCs w:val="26"/>
          <w:lang w:val="en-US"/>
        </w:rPr>
        <w:t>A. Chế biến sản phẩm trồng trọt       B. Chế biến sản phẩm chăn nuôi</w:t>
      </w:r>
    </w:p>
    <w:p w:rsidR="002A6002" w:rsidRPr="00E7088B" w:rsidRDefault="002A6002" w:rsidP="002A6002">
      <w:pPr>
        <w:spacing w:after="0" w:line="240" w:lineRule="auto"/>
        <w:ind w:left="48" w:right="48"/>
        <w:jc w:val="both"/>
        <w:rPr>
          <w:rFonts w:eastAsia="Times New Roman"/>
          <w:color w:val="000000"/>
          <w:szCs w:val="26"/>
          <w:lang w:val="en-US"/>
        </w:rPr>
      </w:pPr>
      <w:r w:rsidRPr="00C519CB">
        <w:rPr>
          <w:rFonts w:eastAsia="Times New Roman"/>
          <w:color w:val="000000"/>
          <w:szCs w:val="26"/>
          <w:lang w:val="en-US"/>
        </w:rPr>
        <w:t>C.</w:t>
      </w:r>
      <w:r w:rsidRPr="00E7088B">
        <w:rPr>
          <w:rFonts w:eastAsia="Times New Roman"/>
          <w:color w:val="000000"/>
          <w:szCs w:val="26"/>
          <w:lang w:val="en-US"/>
        </w:rPr>
        <w:t xml:space="preserve"> Chế biến lâm sản                         D. Chế biến thủy, hải sản</w:t>
      </w:r>
    </w:p>
    <w:p w:rsidR="002A6002" w:rsidRPr="008C708E" w:rsidRDefault="002A6002" w:rsidP="002A6002">
      <w:pPr>
        <w:spacing w:after="0" w:line="240" w:lineRule="auto"/>
        <w:ind w:left="48" w:right="48"/>
        <w:jc w:val="both"/>
        <w:rPr>
          <w:rFonts w:eastAsia="Times New Roman"/>
          <w:szCs w:val="26"/>
          <w:lang w:val="en-US"/>
        </w:rPr>
      </w:pPr>
      <w:r>
        <w:rPr>
          <w:rFonts w:eastAsia="Times New Roman"/>
          <w:b/>
          <w:bCs/>
          <w:szCs w:val="26"/>
          <w:lang w:val="en-US"/>
        </w:rPr>
        <w:t>Câu 14:</w:t>
      </w:r>
      <w:r w:rsidRPr="008C708E">
        <w:rPr>
          <w:rFonts w:eastAsia="Times New Roman"/>
          <w:szCs w:val="26"/>
          <w:lang w:val="en-US"/>
        </w:rPr>
        <w:t> Các nguồn nhiên liệu chủ yếu để sản xuất điện ở nước ta hiện nay là:</w:t>
      </w:r>
    </w:p>
    <w:p w:rsidR="002A6002" w:rsidRPr="00E7088B" w:rsidRDefault="002A6002" w:rsidP="002A6002">
      <w:pPr>
        <w:spacing w:after="0" w:line="240" w:lineRule="auto"/>
        <w:ind w:left="48" w:right="48"/>
        <w:jc w:val="both"/>
        <w:rPr>
          <w:rFonts w:eastAsia="Times New Roman"/>
          <w:color w:val="000000"/>
          <w:szCs w:val="26"/>
          <w:lang w:val="en-US"/>
        </w:rPr>
      </w:pPr>
      <w:r w:rsidRPr="00C519CB">
        <w:rPr>
          <w:rFonts w:eastAsia="Times New Roman"/>
          <w:color w:val="000000"/>
          <w:szCs w:val="26"/>
          <w:lang w:val="en-US"/>
        </w:rPr>
        <w:t>A.</w:t>
      </w:r>
      <w:r w:rsidRPr="00E7088B">
        <w:rPr>
          <w:rFonts w:eastAsia="Times New Roman"/>
          <w:color w:val="000000"/>
          <w:szCs w:val="26"/>
          <w:lang w:val="en-US"/>
        </w:rPr>
        <w:t xml:space="preserve"> Than, dầu khí, thủy năng      B. Sức gío, năng lượng mặt trời, than</w:t>
      </w:r>
    </w:p>
    <w:p w:rsidR="002A6002" w:rsidRPr="008C708E" w:rsidRDefault="002A6002" w:rsidP="002A6002">
      <w:pPr>
        <w:spacing w:after="0" w:line="240" w:lineRule="auto"/>
        <w:ind w:left="48" w:right="48"/>
        <w:jc w:val="both"/>
        <w:rPr>
          <w:rFonts w:eastAsia="Times New Roman"/>
          <w:color w:val="000000"/>
          <w:szCs w:val="26"/>
          <w:lang w:val="en-US"/>
        </w:rPr>
      </w:pPr>
      <w:r w:rsidRPr="00E7088B">
        <w:rPr>
          <w:rFonts w:eastAsia="Times New Roman"/>
          <w:color w:val="000000"/>
          <w:szCs w:val="26"/>
          <w:lang w:val="en-US"/>
        </w:rPr>
        <w:t xml:space="preserve">C. Thủy triều, thủy năng, sức gió      D. </w:t>
      </w:r>
      <w:proofErr w:type="gramStart"/>
      <w:r w:rsidRPr="00E7088B">
        <w:rPr>
          <w:rFonts w:eastAsia="Times New Roman"/>
          <w:color w:val="000000"/>
          <w:szCs w:val="26"/>
          <w:lang w:val="en-US"/>
        </w:rPr>
        <w:t>Than</w:t>
      </w:r>
      <w:proofErr w:type="gramEnd"/>
      <w:r w:rsidRPr="00E7088B">
        <w:rPr>
          <w:rFonts w:eastAsia="Times New Roman"/>
          <w:color w:val="000000"/>
          <w:szCs w:val="26"/>
          <w:lang w:val="en-US"/>
        </w:rPr>
        <w:t>, dầu khí, địa nhiệt</w:t>
      </w:r>
    </w:p>
    <w:p w:rsidR="002A6002" w:rsidRPr="00E925A6" w:rsidRDefault="002A6002" w:rsidP="002A6002">
      <w:pPr>
        <w:tabs>
          <w:tab w:val="left" w:pos="2552"/>
          <w:tab w:val="left" w:pos="4253"/>
          <w:tab w:val="left" w:pos="5954"/>
        </w:tabs>
        <w:spacing w:after="0" w:line="240" w:lineRule="auto"/>
        <w:jc w:val="both"/>
        <w:rPr>
          <w:szCs w:val="26"/>
        </w:rPr>
      </w:pPr>
      <w:r>
        <w:rPr>
          <w:b/>
          <w:szCs w:val="26"/>
        </w:rPr>
        <w:t>Câu 15:</w:t>
      </w:r>
      <w:r w:rsidRPr="00E925A6">
        <w:rPr>
          <w:b/>
          <w:szCs w:val="26"/>
        </w:rPr>
        <w:t xml:space="preserve"> </w:t>
      </w:r>
      <w:r w:rsidRPr="00E925A6">
        <w:rPr>
          <w:szCs w:val="26"/>
        </w:rPr>
        <w:t xml:space="preserve">Vùng cực Nam Trung Bộ là nơi có nghề làm muối rất lí tưởng </w:t>
      </w:r>
      <w:proofErr w:type="gramStart"/>
      <w:r w:rsidRPr="00E925A6">
        <w:rPr>
          <w:szCs w:val="26"/>
        </w:rPr>
        <w:t>vì :</w:t>
      </w:r>
      <w:proofErr w:type="gramEnd"/>
    </w:p>
    <w:p w:rsidR="002A6002" w:rsidRPr="00E925A6" w:rsidRDefault="002A6002" w:rsidP="002A6002">
      <w:pPr>
        <w:tabs>
          <w:tab w:val="left" w:pos="2552"/>
          <w:tab w:val="left" w:pos="4253"/>
          <w:tab w:val="left" w:pos="5954"/>
        </w:tabs>
        <w:spacing w:after="0" w:line="240" w:lineRule="auto"/>
        <w:jc w:val="both"/>
        <w:rPr>
          <w:szCs w:val="26"/>
        </w:rPr>
      </w:pPr>
      <w:r w:rsidRPr="00E925A6">
        <w:rPr>
          <w:szCs w:val="26"/>
        </w:rPr>
        <w:lastRenderedPageBreak/>
        <w:t>A. Không có bão lại ít chịu ảnh hưởng của gió mùa đông bắc.</w:t>
      </w:r>
    </w:p>
    <w:p w:rsidR="002A6002" w:rsidRPr="00E925A6" w:rsidRDefault="002A6002" w:rsidP="002A6002">
      <w:pPr>
        <w:tabs>
          <w:tab w:val="left" w:pos="2552"/>
          <w:tab w:val="left" w:pos="4253"/>
          <w:tab w:val="left" w:pos="5954"/>
        </w:tabs>
        <w:spacing w:after="0" w:line="240" w:lineRule="auto"/>
        <w:jc w:val="both"/>
        <w:rPr>
          <w:szCs w:val="26"/>
        </w:rPr>
      </w:pPr>
      <w:r w:rsidRPr="00C519CB">
        <w:rPr>
          <w:szCs w:val="26"/>
        </w:rPr>
        <w:t>B.</w:t>
      </w:r>
      <w:r w:rsidRPr="00E925A6">
        <w:rPr>
          <w:szCs w:val="26"/>
        </w:rPr>
        <w:t xml:space="preserve"> Có nhiệt độ cao, nhiều nắng, chỉ có vài sông nhỏ đổ ra biển.</w:t>
      </w:r>
    </w:p>
    <w:p w:rsidR="002A6002" w:rsidRPr="00E925A6" w:rsidRDefault="002A6002" w:rsidP="002A6002">
      <w:pPr>
        <w:tabs>
          <w:tab w:val="left" w:pos="2552"/>
          <w:tab w:val="left" w:pos="4253"/>
          <w:tab w:val="left" w:pos="5954"/>
        </w:tabs>
        <w:spacing w:after="0" w:line="240" w:lineRule="auto"/>
        <w:jc w:val="both"/>
        <w:rPr>
          <w:szCs w:val="26"/>
        </w:rPr>
      </w:pPr>
      <w:r w:rsidRPr="00E925A6">
        <w:rPr>
          <w:szCs w:val="26"/>
        </w:rPr>
        <w:t xml:space="preserve">C. Có những hệ núi cao ăn </w:t>
      </w:r>
      <w:proofErr w:type="gramStart"/>
      <w:r w:rsidRPr="00E925A6">
        <w:rPr>
          <w:szCs w:val="26"/>
        </w:rPr>
        <w:t>lan</w:t>
      </w:r>
      <w:proofErr w:type="gramEnd"/>
      <w:r w:rsidRPr="00E925A6">
        <w:rPr>
          <w:szCs w:val="26"/>
        </w:rPr>
        <w:t xml:space="preserve"> ra tận biển nên bờ biển khúc khuỷu.</w:t>
      </w:r>
    </w:p>
    <w:p w:rsidR="002A6002" w:rsidRPr="00BD03CA" w:rsidRDefault="002A6002" w:rsidP="002A6002">
      <w:pPr>
        <w:tabs>
          <w:tab w:val="left" w:pos="2552"/>
          <w:tab w:val="left" w:pos="4253"/>
          <w:tab w:val="left" w:pos="5954"/>
        </w:tabs>
        <w:spacing w:after="0" w:line="240" w:lineRule="auto"/>
        <w:jc w:val="both"/>
        <w:rPr>
          <w:szCs w:val="26"/>
        </w:rPr>
      </w:pPr>
      <w:r w:rsidRPr="00E925A6">
        <w:rPr>
          <w:szCs w:val="26"/>
        </w:rPr>
        <w:t>D. Có thềm lục địa thoai thoải kéo dài sang tận Ma-lai-xi-a.</w:t>
      </w:r>
    </w:p>
    <w:p w:rsidR="002A6002" w:rsidRPr="0046333C" w:rsidRDefault="002A6002" w:rsidP="002A6002">
      <w:pPr>
        <w:pStyle w:val="BodyText"/>
        <w:ind w:left="0" w:right="107"/>
        <w:rPr>
          <w:sz w:val="26"/>
          <w:szCs w:val="26"/>
        </w:rPr>
      </w:pPr>
      <w:r>
        <w:rPr>
          <w:b/>
          <w:sz w:val="26"/>
          <w:szCs w:val="26"/>
        </w:rPr>
        <w:t>Câu 16:</w:t>
      </w:r>
      <w:r w:rsidRPr="0046333C">
        <w:rPr>
          <w:b/>
          <w:sz w:val="26"/>
          <w:szCs w:val="26"/>
        </w:rPr>
        <w:t xml:space="preserve">  </w:t>
      </w:r>
      <w:r w:rsidRPr="0046333C">
        <w:rPr>
          <w:sz w:val="26"/>
          <w:szCs w:val="26"/>
        </w:rPr>
        <w:t>Nét đặc trưng về vị trí địa lí của Trung du và miền núi Bắc Bộ là</w:t>
      </w:r>
    </w:p>
    <w:p w:rsidR="002A6002" w:rsidRPr="00061C30" w:rsidRDefault="002A6002" w:rsidP="002A6002">
      <w:pPr>
        <w:pStyle w:val="ListParagraph"/>
        <w:numPr>
          <w:ilvl w:val="0"/>
          <w:numId w:val="1"/>
        </w:numPr>
        <w:tabs>
          <w:tab w:val="left" w:pos="366"/>
        </w:tabs>
        <w:autoSpaceDE/>
        <w:autoSpaceDN/>
        <w:ind w:hanging="265"/>
        <w:rPr>
          <w:sz w:val="26"/>
          <w:szCs w:val="26"/>
        </w:rPr>
      </w:pPr>
      <w:r w:rsidRPr="0046333C">
        <w:rPr>
          <w:sz w:val="26"/>
          <w:szCs w:val="26"/>
        </w:rPr>
        <w:t xml:space="preserve">Có cửa ngõ giao lưu </w:t>
      </w:r>
      <w:r w:rsidRPr="0046333C">
        <w:rPr>
          <w:spacing w:val="-2"/>
          <w:sz w:val="26"/>
          <w:szCs w:val="26"/>
        </w:rPr>
        <w:t xml:space="preserve">với </w:t>
      </w:r>
      <w:r w:rsidRPr="0046333C">
        <w:rPr>
          <w:sz w:val="26"/>
          <w:szCs w:val="26"/>
        </w:rPr>
        <w:t>thế</w:t>
      </w:r>
      <w:r w:rsidRPr="0046333C">
        <w:rPr>
          <w:spacing w:val="-5"/>
          <w:sz w:val="26"/>
          <w:szCs w:val="26"/>
        </w:rPr>
        <w:t xml:space="preserve"> </w:t>
      </w:r>
      <w:r w:rsidRPr="0046333C">
        <w:rPr>
          <w:sz w:val="26"/>
          <w:szCs w:val="26"/>
        </w:rPr>
        <w:t>giới</w:t>
      </w:r>
      <w:r>
        <w:rPr>
          <w:sz w:val="26"/>
          <w:szCs w:val="26"/>
        </w:rPr>
        <w:t xml:space="preserve">   </w:t>
      </w:r>
      <w:r w:rsidRPr="00C519CB">
        <w:rPr>
          <w:sz w:val="26"/>
          <w:szCs w:val="26"/>
        </w:rPr>
        <w:t>B.</w:t>
      </w:r>
      <w:r w:rsidRPr="00061C30">
        <w:rPr>
          <w:sz w:val="26"/>
          <w:szCs w:val="26"/>
        </w:rPr>
        <w:t>Giáp hai vùng kinh tế, giáp</w:t>
      </w:r>
      <w:r w:rsidRPr="00061C30">
        <w:rPr>
          <w:spacing w:val="-14"/>
          <w:sz w:val="26"/>
          <w:szCs w:val="26"/>
        </w:rPr>
        <w:t xml:space="preserve"> </w:t>
      </w:r>
      <w:r w:rsidRPr="00061C30">
        <w:rPr>
          <w:sz w:val="26"/>
          <w:szCs w:val="26"/>
        </w:rPr>
        <w:t>biển</w:t>
      </w:r>
    </w:p>
    <w:p w:rsidR="00F42D47" w:rsidRPr="002A6002" w:rsidRDefault="002A6002" w:rsidP="002A6002">
      <w:pPr>
        <w:pStyle w:val="ListParagraph"/>
        <w:numPr>
          <w:ilvl w:val="0"/>
          <w:numId w:val="1"/>
        </w:numPr>
        <w:tabs>
          <w:tab w:val="left" w:pos="356"/>
        </w:tabs>
        <w:autoSpaceDE/>
        <w:autoSpaceDN/>
        <w:ind w:left="355" w:hanging="255"/>
        <w:rPr>
          <w:sz w:val="26"/>
          <w:szCs w:val="26"/>
        </w:rPr>
      </w:pPr>
      <w:r w:rsidRPr="0046333C">
        <w:rPr>
          <w:sz w:val="26"/>
          <w:szCs w:val="26"/>
        </w:rPr>
        <w:t xml:space="preserve">Có biên giới chung </w:t>
      </w:r>
      <w:r w:rsidRPr="0046333C">
        <w:rPr>
          <w:spacing w:val="-2"/>
          <w:sz w:val="26"/>
          <w:szCs w:val="26"/>
        </w:rPr>
        <w:t xml:space="preserve">với </w:t>
      </w:r>
      <w:r w:rsidRPr="0046333C">
        <w:rPr>
          <w:sz w:val="26"/>
          <w:szCs w:val="26"/>
        </w:rPr>
        <w:t>hai nước, giáp</w:t>
      </w:r>
      <w:r w:rsidRPr="0046333C">
        <w:rPr>
          <w:spacing w:val="-6"/>
          <w:sz w:val="26"/>
          <w:szCs w:val="26"/>
        </w:rPr>
        <w:t xml:space="preserve"> </w:t>
      </w:r>
      <w:r w:rsidRPr="0046333C">
        <w:rPr>
          <w:sz w:val="26"/>
          <w:szCs w:val="26"/>
        </w:rPr>
        <w:t>biển</w:t>
      </w:r>
      <w:r>
        <w:rPr>
          <w:sz w:val="26"/>
          <w:szCs w:val="26"/>
        </w:rPr>
        <w:t xml:space="preserve">       C.</w:t>
      </w:r>
      <w:r w:rsidRPr="00AC631E">
        <w:rPr>
          <w:sz w:val="26"/>
          <w:szCs w:val="26"/>
        </w:rPr>
        <w:t>Giáp Lào, giáp</w:t>
      </w:r>
      <w:r w:rsidRPr="00AC631E">
        <w:rPr>
          <w:spacing w:val="-12"/>
          <w:sz w:val="26"/>
          <w:szCs w:val="26"/>
        </w:rPr>
        <w:t xml:space="preserve"> </w:t>
      </w:r>
      <w:r w:rsidRPr="00AC631E">
        <w:rPr>
          <w:sz w:val="26"/>
          <w:szCs w:val="26"/>
        </w:rPr>
        <w:t>biển</w:t>
      </w:r>
    </w:p>
    <w:p w:rsidR="002A6002" w:rsidRPr="00E7088B" w:rsidRDefault="002A6002" w:rsidP="002A6002">
      <w:pPr>
        <w:spacing w:after="0" w:line="240" w:lineRule="auto"/>
        <w:jc w:val="both"/>
        <w:rPr>
          <w:rFonts w:eastAsia="Times New Roman"/>
          <w:bCs/>
          <w:szCs w:val="26"/>
        </w:rPr>
      </w:pPr>
      <w:r w:rsidRPr="00E7088B">
        <w:rPr>
          <w:rFonts w:eastAsia="Times New Roman"/>
          <w:b/>
          <w:szCs w:val="26"/>
        </w:rPr>
        <w:t xml:space="preserve">Câu </w:t>
      </w:r>
      <w:r>
        <w:rPr>
          <w:rFonts w:eastAsia="Times New Roman"/>
          <w:b/>
          <w:szCs w:val="26"/>
          <w:lang w:val="en-US"/>
        </w:rPr>
        <w:t>17:</w:t>
      </w:r>
      <w:r w:rsidRPr="00E7088B">
        <w:rPr>
          <w:rFonts w:eastAsia="Times New Roman"/>
          <w:bCs/>
          <w:szCs w:val="26"/>
        </w:rPr>
        <w:t xml:space="preserve"> Điều kiện nào sau đây giúp Duyên hải Nam Trung Bộ thuận lợi xây dựng các cảng biển?</w:t>
      </w:r>
    </w:p>
    <w:p w:rsidR="002A6002" w:rsidRPr="00E7088B" w:rsidRDefault="002A6002" w:rsidP="002A6002">
      <w:pPr>
        <w:spacing w:after="0" w:line="240" w:lineRule="auto"/>
        <w:jc w:val="both"/>
        <w:rPr>
          <w:rFonts w:eastAsia="Times New Roman"/>
          <w:bCs/>
          <w:szCs w:val="26"/>
        </w:rPr>
      </w:pPr>
      <w:r w:rsidRPr="00C519CB">
        <w:rPr>
          <w:rFonts w:eastAsia="Times New Roman"/>
          <w:bCs/>
          <w:szCs w:val="26"/>
        </w:rPr>
        <w:t>A.</w:t>
      </w:r>
      <w:r w:rsidRPr="00E7088B">
        <w:rPr>
          <w:rFonts w:eastAsia="Times New Roman"/>
          <w:bCs/>
          <w:szCs w:val="26"/>
        </w:rPr>
        <w:t xml:space="preserve"> Nhiều vũng, vịnh biển sâu.</w:t>
      </w:r>
      <w:r w:rsidRPr="00E7088B">
        <w:rPr>
          <w:rFonts w:eastAsia="Times New Roman"/>
          <w:bCs/>
          <w:szCs w:val="26"/>
        </w:rPr>
        <w:tab/>
      </w:r>
      <w:r w:rsidRPr="00E7088B">
        <w:rPr>
          <w:rFonts w:eastAsia="Times New Roman"/>
          <w:bCs/>
          <w:szCs w:val="26"/>
        </w:rPr>
        <w:tab/>
      </w:r>
      <w:r w:rsidRPr="00E7088B">
        <w:rPr>
          <w:rFonts w:eastAsia="Times New Roman"/>
          <w:bCs/>
          <w:szCs w:val="26"/>
        </w:rPr>
        <w:tab/>
      </w:r>
      <w:r w:rsidRPr="00E7088B">
        <w:rPr>
          <w:rFonts w:eastAsia="Times New Roman"/>
          <w:bCs/>
          <w:szCs w:val="26"/>
        </w:rPr>
        <w:tab/>
        <w:t>B. Nhiều vùng cửa sông rộng lớn.</w:t>
      </w:r>
    </w:p>
    <w:p w:rsidR="002A6002" w:rsidRPr="00E7088B" w:rsidRDefault="002A6002" w:rsidP="002A6002">
      <w:pPr>
        <w:spacing w:after="0" w:line="240" w:lineRule="auto"/>
        <w:jc w:val="both"/>
        <w:rPr>
          <w:rFonts w:eastAsia="Times New Roman"/>
          <w:bCs/>
          <w:szCs w:val="26"/>
        </w:rPr>
      </w:pPr>
      <w:r w:rsidRPr="00E7088B">
        <w:rPr>
          <w:rFonts w:eastAsia="Times New Roman"/>
          <w:bCs/>
          <w:szCs w:val="26"/>
        </w:rPr>
        <w:t>C. Có các đảo gần bờ, bãi cát.</w:t>
      </w:r>
      <w:r w:rsidRPr="00E7088B">
        <w:rPr>
          <w:rFonts w:eastAsia="Times New Roman"/>
          <w:bCs/>
          <w:szCs w:val="26"/>
        </w:rPr>
        <w:tab/>
      </w:r>
      <w:r w:rsidRPr="00E7088B">
        <w:rPr>
          <w:rFonts w:eastAsia="Times New Roman"/>
          <w:bCs/>
          <w:szCs w:val="26"/>
        </w:rPr>
        <w:tab/>
      </w:r>
      <w:r w:rsidRPr="00E7088B">
        <w:rPr>
          <w:rFonts w:eastAsia="Times New Roman"/>
          <w:bCs/>
          <w:szCs w:val="26"/>
        </w:rPr>
        <w:tab/>
      </w:r>
      <w:r w:rsidRPr="00E7088B">
        <w:rPr>
          <w:rFonts w:eastAsia="Times New Roman"/>
          <w:bCs/>
          <w:szCs w:val="26"/>
        </w:rPr>
        <w:tab/>
        <w:t>D. Có các dòng hải lưu ở ven bờ.</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b/>
          <w:szCs w:val="26"/>
          <w:lang w:eastAsia="vi-VN"/>
        </w:rPr>
        <w:t>Câu 1</w:t>
      </w:r>
      <w:r>
        <w:rPr>
          <w:rFonts w:eastAsia="Times New Roman"/>
          <w:szCs w:val="26"/>
          <w:lang w:eastAsia="vi-VN"/>
        </w:rPr>
        <w:t>8:</w:t>
      </w:r>
      <w:r w:rsidRPr="00E7088B">
        <w:rPr>
          <w:rFonts w:eastAsia="Times New Roman"/>
          <w:szCs w:val="26"/>
          <w:lang w:eastAsia="vi-VN"/>
        </w:rPr>
        <w:t xml:space="preserve"> Căn cứ vào Atlat Địa lí Việt Nam trang 26, hãy cho biết khu kinh tế ven biển nào thuộc Trung du miền núi Bắc Bộ?</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szCs w:val="26"/>
          <w:lang w:eastAsia="vi-VN"/>
        </w:rPr>
        <w:t xml:space="preserve"> Vân </w:t>
      </w:r>
      <w:r w:rsidR="00C519CB">
        <w:rPr>
          <w:rFonts w:eastAsia="Times New Roman"/>
          <w:szCs w:val="26"/>
          <w:lang w:eastAsia="vi-VN"/>
        </w:rPr>
        <w:t>Đồn.      </w:t>
      </w:r>
      <w:proofErr w:type="gramStart"/>
      <w:r w:rsidR="00C519CB">
        <w:rPr>
          <w:rFonts w:eastAsia="Times New Roman"/>
          <w:szCs w:val="26"/>
          <w:lang w:eastAsia="vi-VN"/>
        </w:rPr>
        <w:t>B. Đình Vũ – Cát Hải.</w:t>
      </w:r>
      <w:proofErr w:type="gramEnd"/>
      <w:r w:rsidR="00C519CB">
        <w:rPr>
          <w:rFonts w:eastAsia="Times New Roman"/>
          <w:szCs w:val="26"/>
          <w:lang w:eastAsia="vi-VN"/>
        </w:rPr>
        <w:t xml:space="preserve">           </w:t>
      </w:r>
      <w:r w:rsidRPr="00E7088B">
        <w:rPr>
          <w:rFonts w:eastAsia="Times New Roman"/>
          <w:szCs w:val="26"/>
          <w:lang w:eastAsia="vi-VN"/>
        </w:rPr>
        <w:t>C. Nghi Sơn.     D. Vũng Áng.</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19:</w:t>
      </w:r>
      <w:r w:rsidRPr="00E7088B">
        <w:rPr>
          <w:rFonts w:eastAsia="Times New Roman"/>
          <w:szCs w:val="26"/>
          <w:lang w:eastAsia="vi-VN"/>
        </w:rPr>
        <w:t xml:space="preserve"> Căn cứ vào Atlat Địa lí Việt Nam trang 18, hãy cho biết Tây Nguyên tiếp giáp với các vùng nông nghiệp nào sau đây?</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szCs w:val="26"/>
          <w:lang w:eastAsia="vi-VN"/>
        </w:rPr>
        <w:t xml:space="preserve"> Duyên hải Nam Trung Bộ và Đông Nam Bộ.</w:t>
      </w:r>
    </w:p>
    <w:p w:rsidR="002A6002" w:rsidRPr="00E7088B" w:rsidRDefault="002A6002" w:rsidP="002A6002">
      <w:pPr>
        <w:shd w:val="clear" w:color="auto" w:fill="FFFFFF"/>
        <w:spacing w:after="0" w:line="240" w:lineRule="auto"/>
        <w:rPr>
          <w:rFonts w:eastAsia="Times New Roman"/>
          <w:bCs/>
          <w:szCs w:val="26"/>
          <w:lang w:eastAsia="vi-VN"/>
        </w:rPr>
      </w:pPr>
      <w:proofErr w:type="gramStart"/>
      <w:r w:rsidRPr="00E7088B">
        <w:rPr>
          <w:rFonts w:eastAsia="Times New Roman"/>
          <w:szCs w:val="26"/>
          <w:lang w:eastAsia="vi-VN"/>
        </w:rPr>
        <w:t>B. Bắc Trung Bộ và Đồng bằng Sông Hồng.</w:t>
      </w:r>
      <w:proofErr w:type="gramEnd"/>
    </w:p>
    <w:p w:rsidR="002A6002" w:rsidRPr="00E7088B" w:rsidRDefault="002A6002" w:rsidP="002A6002">
      <w:pPr>
        <w:shd w:val="clear" w:color="auto" w:fill="FFFFFF"/>
        <w:spacing w:after="0" w:line="240" w:lineRule="auto"/>
        <w:rPr>
          <w:rFonts w:eastAsia="Times New Roman"/>
          <w:bCs/>
          <w:szCs w:val="26"/>
          <w:lang w:eastAsia="vi-VN"/>
        </w:rPr>
      </w:pPr>
      <w:proofErr w:type="gramStart"/>
      <w:r w:rsidRPr="00E7088B">
        <w:rPr>
          <w:rFonts w:eastAsia="Times New Roman"/>
          <w:szCs w:val="26"/>
          <w:lang w:eastAsia="vi-VN"/>
        </w:rPr>
        <w:t>C. Bắc Trung Bộ và Duyên hải Nam Trung Bộ.</w:t>
      </w:r>
      <w:proofErr w:type="gramEnd"/>
    </w:p>
    <w:p w:rsidR="002A6002" w:rsidRPr="00E7088B" w:rsidRDefault="002A6002" w:rsidP="002A6002">
      <w:pPr>
        <w:spacing w:after="0" w:line="240" w:lineRule="auto"/>
        <w:rPr>
          <w:rFonts w:eastAsia="Times New Roman"/>
          <w:szCs w:val="26"/>
          <w:lang w:eastAsia="vi-VN"/>
        </w:rPr>
      </w:pPr>
      <w:proofErr w:type="gramStart"/>
      <w:r w:rsidRPr="00E7088B">
        <w:rPr>
          <w:rFonts w:eastAsia="Times New Roman"/>
          <w:szCs w:val="26"/>
          <w:lang w:eastAsia="vi-VN"/>
        </w:rPr>
        <w:t>D. Đông Nam Bộ và Đồng bằng sông Cửu Long.</w:t>
      </w:r>
      <w:proofErr w:type="gramEnd"/>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20:</w:t>
      </w:r>
      <w:r w:rsidRPr="00E7088B">
        <w:rPr>
          <w:rFonts w:eastAsia="Times New Roman"/>
          <w:szCs w:val="26"/>
          <w:lang w:eastAsia="vi-VN"/>
        </w:rPr>
        <w:t> Căn cứ vào Atlat Địa lí Việt Nam trang 17, hãy cho biết trung tâm kinh tế nào có quy mô trên 100 nghìn tỉ đồng?</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szCs w:val="26"/>
          <w:lang w:eastAsia="vi-VN"/>
        </w:rPr>
        <w:t xml:space="preserve"> Thành Phố Hồ Chí Minh.      B. Nha Trang.</w:t>
      </w:r>
      <w:r w:rsidR="00C519CB">
        <w:rPr>
          <w:rFonts w:eastAsia="Times New Roman"/>
          <w:bCs/>
          <w:szCs w:val="26"/>
          <w:lang w:eastAsia="vi-VN"/>
        </w:rPr>
        <w:t xml:space="preserve">       </w:t>
      </w:r>
      <w:proofErr w:type="gramStart"/>
      <w:r w:rsidRPr="00E7088B">
        <w:rPr>
          <w:rFonts w:eastAsia="Times New Roman"/>
          <w:szCs w:val="26"/>
          <w:lang w:eastAsia="vi-VN"/>
        </w:rPr>
        <w:t>C. Đà Nẵn</w:t>
      </w:r>
      <w:r w:rsidR="00C519CB">
        <w:rPr>
          <w:rFonts w:eastAsia="Times New Roman"/>
          <w:szCs w:val="26"/>
          <w:lang w:eastAsia="vi-VN"/>
        </w:rPr>
        <w:t>g.</w:t>
      </w:r>
      <w:proofErr w:type="gramEnd"/>
      <w:r w:rsidR="00C519CB">
        <w:rPr>
          <w:rFonts w:eastAsia="Times New Roman"/>
          <w:szCs w:val="26"/>
          <w:lang w:eastAsia="vi-VN"/>
        </w:rPr>
        <w:t xml:space="preserve">                        </w:t>
      </w:r>
      <w:r w:rsidRPr="00E7088B">
        <w:rPr>
          <w:rFonts w:eastAsia="Times New Roman"/>
          <w:szCs w:val="26"/>
          <w:lang w:eastAsia="vi-VN"/>
        </w:rPr>
        <w:t>D. Hải Phòng.</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 xml:space="preserve">Câu 21: </w:t>
      </w:r>
      <w:r w:rsidRPr="00E7088B">
        <w:rPr>
          <w:rFonts w:eastAsia="Times New Roman"/>
          <w:szCs w:val="26"/>
          <w:lang w:eastAsia="vi-VN"/>
        </w:rPr>
        <w:t>Căn cứ vào Atlat Địa lí Việt Nam trang 28, hãy cho biết trong các trung tâm công nghiệp sau đây, trung tâm công nghiệp nào có ít ngành công nghiệp nhất ở Duyên hải Nam Trung Bộ?</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szCs w:val="26"/>
          <w:lang w:eastAsia="vi-VN"/>
        </w:rPr>
        <w:t xml:space="preserve"> Phan Thiết.        B. Nha Trang.        C. Quảng Ngãi.         </w:t>
      </w:r>
      <w:proofErr w:type="gramStart"/>
      <w:r w:rsidRPr="00E7088B">
        <w:rPr>
          <w:rFonts w:eastAsia="Times New Roman"/>
          <w:szCs w:val="26"/>
          <w:lang w:eastAsia="vi-VN"/>
        </w:rPr>
        <w:t>D. Đà Nẵng.</w:t>
      </w:r>
      <w:proofErr w:type="gramEnd"/>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22:</w:t>
      </w:r>
      <w:r w:rsidRPr="00E7088B">
        <w:rPr>
          <w:rFonts w:eastAsia="Times New Roman"/>
          <w:szCs w:val="26"/>
          <w:lang w:eastAsia="vi-VN"/>
        </w:rPr>
        <w:t> Căn cứ vào Atlat Địa lí Việt Nam trang 13, ranh giới tự nhiên giữa vùng núi Đông Bắc và Tây Bắc là</w:t>
      </w:r>
    </w:p>
    <w:p w:rsidR="002A6002" w:rsidRPr="00E7088B" w:rsidRDefault="002A6002" w:rsidP="002A6002">
      <w:pPr>
        <w:shd w:val="clear" w:color="auto" w:fill="FFFFFF"/>
        <w:spacing w:after="0" w:line="240" w:lineRule="auto"/>
        <w:rPr>
          <w:rFonts w:eastAsia="Times New Roman"/>
          <w:bCs/>
          <w:szCs w:val="26"/>
          <w:lang w:eastAsia="vi-VN"/>
        </w:rPr>
      </w:pPr>
      <w:proofErr w:type="gramStart"/>
      <w:r w:rsidRPr="00C519CB">
        <w:rPr>
          <w:rFonts w:eastAsia="Times New Roman"/>
          <w:b/>
          <w:szCs w:val="26"/>
          <w:lang w:eastAsia="vi-VN"/>
        </w:rPr>
        <w:t>A.</w:t>
      </w:r>
      <w:r w:rsidRPr="00E7088B">
        <w:rPr>
          <w:rFonts w:eastAsia="Times New Roman"/>
          <w:szCs w:val="26"/>
          <w:lang w:eastAsia="vi-VN"/>
        </w:rPr>
        <w:t xml:space="preserve"> sông Hồng.</w:t>
      </w:r>
      <w:proofErr w:type="gramEnd"/>
      <w:r w:rsidRPr="00E7088B">
        <w:rPr>
          <w:rFonts w:eastAsia="Times New Roman"/>
          <w:szCs w:val="26"/>
          <w:lang w:eastAsia="vi-VN"/>
        </w:rPr>
        <w:t xml:space="preserve">         </w:t>
      </w:r>
      <w:proofErr w:type="gramStart"/>
      <w:r w:rsidRPr="00E7088B">
        <w:rPr>
          <w:rFonts w:eastAsia="Times New Roman"/>
          <w:szCs w:val="26"/>
          <w:lang w:eastAsia="vi-VN"/>
        </w:rPr>
        <w:t>B. sông Đà.</w:t>
      </w:r>
      <w:proofErr w:type="gramEnd"/>
      <w:r w:rsidRPr="00E7088B">
        <w:rPr>
          <w:rFonts w:eastAsia="Times New Roman"/>
          <w:szCs w:val="26"/>
          <w:lang w:eastAsia="vi-VN"/>
        </w:rPr>
        <w:t xml:space="preserve">       </w:t>
      </w:r>
      <w:proofErr w:type="gramStart"/>
      <w:r w:rsidRPr="00E7088B">
        <w:rPr>
          <w:rFonts w:eastAsia="Times New Roman"/>
          <w:szCs w:val="26"/>
          <w:lang w:eastAsia="vi-VN"/>
        </w:rPr>
        <w:t>C. sông Mã.</w:t>
      </w:r>
      <w:proofErr w:type="gramEnd"/>
      <w:r w:rsidRPr="00E7088B">
        <w:rPr>
          <w:rFonts w:eastAsia="Times New Roman"/>
          <w:szCs w:val="26"/>
          <w:lang w:eastAsia="vi-VN"/>
        </w:rPr>
        <w:t xml:space="preserve">       </w:t>
      </w:r>
      <w:proofErr w:type="gramStart"/>
      <w:r w:rsidRPr="00E7088B">
        <w:rPr>
          <w:rFonts w:eastAsia="Times New Roman"/>
          <w:szCs w:val="26"/>
          <w:lang w:eastAsia="vi-VN"/>
        </w:rPr>
        <w:t>D. sông Cả.</w:t>
      </w:r>
      <w:proofErr w:type="gramEnd"/>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23</w:t>
      </w:r>
      <w:proofErr w:type="gramStart"/>
      <w:r>
        <w:rPr>
          <w:rFonts w:eastAsia="Times New Roman"/>
          <w:b/>
          <w:szCs w:val="26"/>
          <w:lang w:eastAsia="vi-VN"/>
        </w:rPr>
        <w:t>:</w:t>
      </w:r>
      <w:r w:rsidRPr="00E7088B">
        <w:rPr>
          <w:rFonts w:eastAsia="Times New Roman"/>
          <w:szCs w:val="26"/>
          <w:lang w:eastAsia="vi-VN"/>
        </w:rPr>
        <w:t>.</w:t>
      </w:r>
      <w:proofErr w:type="gramEnd"/>
      <w:r w:rsidRPr="00E7088B">
        <w:rPr>
          <w:rFonts w:eastAsia="Times New Roman"/>
          <w:szCs w:val="26"/>
          <w:lang w:eastAsia="vi-VN"/>
        </w:rPr>
        <w:t xml:space="preserve"> Căn cứ vào Atlat Địa lí Việt Nam trang 25, hãy cho biết trung tâm du lịch nào sau đây là trung tâm du lịch quốc gia?</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szCs w:val="26"/>
          <w:lang w:eastAsia="vi-VN"/>
        </w:rPr>
        <w:t xml:space="preserve"> Huế.      B. Vũng Tàu.       C. Hải Phòng.         D. Nha Trang.</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24:</w:t>
      </w:r>
      <w:r w:rsidRPr="00E7088B">
        <w:rPr>
          <w:rFonts w:eastAsia="Times New Roman"/>
          <w:szCs w:val="26"/>
          <w:lang w:eastAsia="vi-VN"/>
        </w:rPr>
        <w:t> Căn cứ vào Atlat Địa lí Việt Nam trang 10, hãy cho biết sông Krông Pơkô thuộc lưu vực sông nào sau đây?</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A. Lưu vực sông Thu Bồn.             B. Lưu vực sông Đồng Nai.</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 xml:space="preserve">C. Lưu vực sông Ba (Đà Rằng).     </w:t>
      </w:r>
      <w:r w:rsidRPr="00C519CB">
        <w:rPr>
          <w:rFonts w:eastAsia="Times New Roman"/>
          <w:szCs w:val="26"/>
          <w:lang w:eastAsia="vi-VN"/>
        </w:rPr>
        <w:t>D.</w:t>
      </w:r>
      <w:r w:rsidRPr="00E7088B">
        <w:rPr>
          <w:rFonts w:eastAsia="Times New Roman"/>
          <w:szCs w:val="26"/>
          <w:lang w:eastAsia="vi-VN"/>
        </w:rPr>
        <w:t xml:space="preserve"> Lưu vực sông Mê Công.</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25:</w:t>
      </w:r>
      <w:r w:rsidRPr="00E7088B">
        <w:rPr>
          <w:rFonts w:eastAsia="Times New Roman"/>
          <w:szCs w:val="26"/>
          <w:lang w:eastAsia="vi-VN"/>
        </w:rPr>
        <w:t> Căn cứ vào Atlat Địa lí Việt Nam trang 24, hãy cho biết nhóm hàng nào có giá trị xuất khẩu chiếm tỉ trọng cao nhất nước ta?</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A. Công nghiệp nặng và kho</w:t>
      </w:r>
      <w:r w:rsidR="00C519CB">
        <w:rPr>
          <w:rFonts w:eastAsia="Times New Roman"/>
          <w:szCs w:val="26"/>
          <w:lang w:eastAsia="vi-VN"/>
        </w:rPr>
        <w:t>áng sản.                         B. Nông, lâm sản.</w:t>
      </w:r>
      <w:r w:rsidR="00C519CB">
        <w:rPr>
          <w:rFonts w:eastAsia="Times New Roman"/>
          <w:szCs w:val="26"/>
          <w:lang w:eastAsia="vi-VN"/>
        </w:rPr>
        <w:br/>
        <w:t xml:space="preserve">C. Thủy sản.                                                           </w:t>
      </w:r>
      <w:r w:rsidRPr="00C519CB">
        <w:rPr>
          <w:rFonts w:eastAsia="Times New Roman"/>
          <w:szCs w:val="26"/>
          <w:lang w:eastAsia="vi-VN"/>
        </w:rPr>
        <w:t>D.</w:t>
      </w:r>
      <w:r w:rsidRPr="00E7088B">
        <w:rPr>
          <w:rFonts w:eastAsia="Times New Roman"/>
          <w:szCs w:val="26"/>
          <w:lang w:eastAsia="vi-VN"/>
        </w:rPr>
        <w:t xml:space="preserve"> Công nghiệp nhẹ và tiểu thủ công nghiệp.</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26:</w:t>
      </w:r>
      <w:r w:rsidRPr="00E7088B">
        <w:rPr>
          <w:rFonts w:eastAsia="Times New Roman"/>
          <w:szCs w:val="26"/>
          <w:lang w:eastAsia="vi-VN"/>
        </w:rPr>
        <w:t> Căn cứ vào Atlat Địa lý Việt Nam trang 20, hãy cho biết tỉnh nào sau đây có tỉ lệ diện tích rừng trên 60% so với diện tích toàn tỉnh là?</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 xml:space="preserve">A. Nghệ An.        B. Hà Tĩnh.       </w:t>
      </w:r>
      <w:proofErr w:type="gramStart"/>
      <w:r w:rsidRPr="00E7088B">
        <w:rPr>
          <w:rFonts w:eastAsia="Times New Roman"/>
          <w:szCs w:val="26"/>
          <w:lang w:eastAsia="vi-VN"/>
        </w:rPr>
        <w:t>C. Đắk Lắk.</w:t>
      </w:r>
      <w:proofErr w:type="gramEnd"/>
      <w:r w:rsidRPr="00E7088B">
        <w:rPr>
          <w:rFonts w:eastAsia="Times New Roman"/>
          <w:szCs w:val="26"/>
          <w:lang w:eastAsia="vi-VN"/>
        </w:rPr>
        <w:t xml:space="preserve">        </w:t>
      </w:r>
      <w:r w:rsidRPr="00C519CB">
        <w:rPr>
          <w:rFonts w:eastAsia="Times New Roman"/>
          <w:szCs w:val="26"/>
          <w:lang w:eastAsia="vi-VN"/>
        </w:rPr>
        <w:t>D. Lâm</w:t>
      </w:r>
      <w:r w:rsidRPr="00E7088B">
        <w:rPr>
          <w:rFonts w:eastAsia="Times New Roman"/>
          <w:szCs w:val="26"/>
          <w:lang w:eastAsia="vi-VN"/>
        </w:rPr>
        <w:t xml:space="preserve"> Đồng.</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27:</w:t>
      </w:r>
      <w:r w:rsidRPr="00E7088B">
        <w:rPr>
          <w:rFonts w:eastAsia="Times New Roman"/>
          <w:szCs w:val="26"/>
          <w:lang w:eastAsia="vi-VN"/>
        </w:rPr>
        <w:t> Căn cứ vào Atlat Địa lý Việt Nam trang 23, hãy cho biết 2 cửa khẩu quốc tế nào sau đây nằm trên đường biên giới giữa Việt Nam và Trung Quốc?</w:t>
      </w:r>
    </w:p>
    <w:p w:rsidR="002A6002" w:rsidRPr="00E7088B" w:rsidRDefault="002A6002" w:rsidP="002A6002">
      <w:pPr>
        <w:spacing w:after="0" w:line="240" w:lineRule="auto"/>
        <w:rPr>
          <w:rFonts w:eastAsia="Times New Roman"/>
          <w:szCs w:val="26"/>
          <w:lang w:eastAsia="vi-VN"/>
        </w:rPr>
      </w:pPr>
      <w:r w:rsidRPr="00C519CB">
        <w:rPr>
          <w:rFonts w:eastAsia="Times New Roman"/>
          <w:szCs w:val="26"/>
          <w:lang w:eastAsia="vi-VN"/>
        </w:rPr>
        <w:lastRenderedPageBreak/>
        <w:t>A.</w:t>
      </w:r>
      <w:r w:rsidRPr="00E7088B">
        <w:rPr>
          <w:rFonts w:eastAsia="Times New Roman"/>
          <w:szCs w:val="26"/>
          <w:lang w:eastAsia="vi-VN"/>
        </w:rPr>
        <w:t xml:space="preserve"> Lào </w:t>
      </w:r>
      <w:proofErr w:type="gramStart"/>
      <w:r w:rsidRPr="00E7088B">
        <w:rPr>
          <w:rFonts w:eastAsia="Times New Roman"/>
          <w:szCs w:val="26"/>
          <w:lang w:eastAsia="vi-VN"/>
        </w:rPr>
        <w:t>Cai</w:t>
      </w:r>
      <w:proofErr w:type="gramEnd"/>
      <w:r w:rsidRPr="00E7088B">
        <w:rPr>
          <w:rFonts w:eastAsia="Times New Roman"/>
          <w:szCs w:val="26"/>
          <w:lang w:eastAsia="vi-VN"/>
        </w:rPr>
        <w:t xml:space="preserve">, Hữu Nghị.        B. Lào </w:t>
      </w:r>
      <w:proofErr w:type="gramStart"/>
      <w:r w:rsidRPr="00E7088B">
        <w:rPr>
          <w:rFonts w:eastAsia="Times New Roman"/>
          <w:szCs w:val="26"/>
          <w:lang w:eastAsia="vi-VN"/>
        </w:rPr>
        <w:t>Cai</w:t>
      </w:r>
      <w:proofErr w:type="gramEnd"/>
      <w:r w:rsidRPr="00E7088B">
        <w:rPr>
          <w:rFonts w:eastAsia="Times New Roman"/>
          <w:szCs w:val="26"/>
          <w:lang w:eastAsia="vi-VN"/>
        </w:rPr>
        <w:t>, Na Mèo.</w:t>
      </w:r>
      <w:r w:rsidRPr="00E7088B">
        <w:rPr>
          <w:rFonts w:eastAsia="Times New Roman"/>
          <w:szCs w:val="26"/>
          <w:lang w:eastAsia="vi-VN"/>
        </w:rPr>
        <w:br/>
        <w:t>C. Móng Cái, Tây Trang.    D. Hữu Nghị, Na Mèo</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28:</w:t>
      </w:r>
      <w:r w:rsidRPr="00E7088B">
        <w:rPr>
          <w:rFonts w:eastAsia="Times New Roman"/>
          <w:szCs w:val="26"/>
          <w:lang w:eastAsia="vi-VN"/>
        </w:rPr>
        <w:t> Căn cứ vào Atlat Địa lí Việt Nam trang 22, hãy cho biết trung tâm công nghiệp Huế có những ngành sản xuất hàng tiêu dùng nào dưới đây?</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b/>
          <w:szCs w:val="26"/>
          <w:u w:val="single"/>
          <w:lang w:eastAsia="vi-VN"/>
        </w:rPr>
        <w:t>.</w:t>
      </w:r>
      <w:r w:rsidRPr="00E7088B">
        <w:rPr>
          <w:rFonts w:eastAsia="Times New Roman"/>
          <w:szCs w:val="26"/>
          <w:lang w:eastAsia="vi-VN"/>
        </w:rPr>
        <w:t xml:space="preserve"> Dệt, </w:t>
      </w:r>
      <w:proofErr w:type="gramStart"/>
      <w:r w:rsidRPr="00E7088B">
        <w:rPr>
          <w:rFonts w:eastAsia="Times New Roman"/>
          <w:szCs w:val="26"/>
          <w:lang w:eastAsia="vi-VN"/>
        </w:rPr>
        <w:t>may</w:t>
      </w:r>
      <w:proofErr w:type="gramEnd"/>
      <w:r w:rsidRPr="00E7088B">
        <w:rPr>
          <w:rFonts w:eastAsia="Times New Roman"/>
          <w:szCs w:val="26"/>
          <w:lang w:eastAsia="vi-VN"/>
        </w:rPr>
        <w:t>; da, giày; giấy, in, văn phòng phẩm.</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 xml:space="preserve">B. Dệt, </w:t>
      </w:r>
      <w:proofErr w:type="gramStart"/>
      <w:r w:rsidRPr="00E7088B">
        <w:rPr>
          <w:rFonts w:eastAsia="Times New Roman"/>
          <w:szCs w:val="26"/>
          <w:lang w:eastAsia="vi-VN"/>
        </w:rPr>
        <w:t>may</w:t>
      </w:r>
      <w:proofErr w:type="gramEnd"/>
      <w:r w:rsidRPr="00E7088B">
        <w:rPr>
          <w:rFonts w:eastAsia="Times New Roman"/>
          <w:szCs w:val="26"/>
          <w:lang w:eastAsia="vi-VN"/>
        </w:rPr>
        <w:t>; da, giày; gỗ, giấy, xenlulo.</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 xml:space="preserve">C. Dệt, </w:t>
      </w:r>
      <w:proofErr w:type="gramStart"/>
      <w:r w:rsidRPr="00E7088B">
        <w:rPr>
          <w:rFonts w:eastAsia="Times New Roman"/>
          <w:szCs w:val="26"/>
          <w:lang w:eastAsia="vi-VN"/>
        </w:rPr>
        <w:t>may</w:t>
      </w:r>
      <w:proofErr w:type="gramEnd"/>
      <w:r w:rsidRPr="00E7088B">
        <w:rPr>
          <w:rFonts w:eastAsia="Times New Roman"/>
          <w:szCs w:val="26"/>
          <w:lang w:eastAsia="vi-VN"/>
        </w:rPr>
        <w:t>; gỗ, giấy, xenlulo; giấy, in, văn phòng phẩm</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D. Gỗ, giấy, xenlulo; da, giày; giấy, in, văn phòng phẩm</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 xml:space="preserve">Câu 29: </w:t>
      </w:r>
      <w:r w:rsidRPr="00E7088B">
        <w:rPr>
          <w:rFonts w:eastAsia="Times New Roman"/>
          <w:szCs w:val="26"/>
          <w:lang w:eastAsia="vi-VN"/>
        </w:rPr>
        <w:t xml:space="preserve">Căn cứ vào Atlat Địa lí Việt Nam trang 27, hãy cho biết cảng biển Cửa Lò và Thuận </w:t>
      </w:r>
      <w:proofErr w:type="gramStart"/>
      <w:r w:rsidRPr="00E7088B">
        <w:rPr>
          <w:rFonts w:eastAsia="Times New Roman"/>
          <w:szCs w:val="26"/>
          <w:lang w:eastAsia="vi-VN"/>
        </w:rPr>
        <w:t>An</w:t>
      </w:r>
      <w:proofErr w:type="gramEnd"/>
      <w:r w:rsidRPr="00E7088B">
        <w:rPr>
          <w:rFonts w:eastAsia="Times New Roman"/>
          <w:szCs w:val="26"/>
          <w:lang w:eastAsia="vi-VN"/>
        </w:rPr>
        <w:t xml:space="preserve"> thuộc tỉnh nào sau đây?</w:t>
      </w:r>
    </w:p>
    <w:p w:rsidR="002A6002" w:rsidRPr="00E7088B" w:rsidRDefault="002A6002" w:rsidP="002A6002">
      <w:pPr>
        <w:shd w:val="clear" w:color="auto" w:fill="FFFFFF"/>
        <w:spacing w:after="0" w:line="240" w:lineRule="auto"/>
        <w:rPr>
          <w:rFonts w:eastAsia="Times New Roman"/>
          <w:bCs/>
          <w:szCs w:val="26"/>
          <w:lang w:eastAsia="vi-VN"/>
        </w:rPr>
      </w:pPr>
      <w:r w:rsidRPr="00E7088B">
        <w:rPr>
          <w:rFonts w:eastAsia="Times New Roman"/>
          <w:szCs w:val="26"/>
          <w:lang w:eastAsia="vi-VN"/>
        </w:rPr>
        <w:t>A. Thanh Hóa, Thừ</w:t>
      </w:r>
      <w:r w:rsidR="00C519CB">
        <w:rPr>
          <w:rFonts w:eastAsia="Times New Roman"/>
          <w:szCs w:val="26"/>
          <w:lang w:eastAsia="vi-VN"/>
        </w:rPr>
        <w:t xml:space="preserve">a Thiên – Huế.                  </w:t>
      </w:r>
      <w:r w:rsidRPr="00E7088B">
        <w:rPr>
          <w:rFonts w:eastAsia="Times New Roman"/>
          <w:szCs w:val="26"/>
          <w:lang w:eastAsia="vi-VN"/>
        </w:rPr>
        <w:t xml:space="preserve">B. Nghệ </w:t>
      </w:r>
      <w:proofErr w:type="gramStart"/>
      <w:r w:rsidRPr="00E7088B">
        <w:rPr>
          <w:rFonts w:eastAsia="Times New Roman"/>
          <w:szCs w:val="26"/>
          <w:lang w:eastAsia="vi-VN"/>
        </w:rPr>
        <w:t>An</w:t>
      </w:r>
      <w:proofErr w:type="gramEnd"/>
      <w:r w:rsidRPr="00E7088B">
        <w:rPr>
          <w:rFonts w:eastAsia="Times New Roman"/>
          <w:szCs w:val="26"/>
          <w:lang w:eastAsia="vi-VN"/>
        </w:rPr>
        <w:t>, Quảng Bình.</w:t>
      </w:r>
      <w:r w:rsidRPr="00E7088B">
        <w:rPr>
          <w:rFonts w:eastAsia="Times New Roman"/>
          <w:szCs w:val="26"/>
          <w:lang w:eastAsia="vi-VN"/>
        </w:rPr>
        <w:br/>
      </w:r>
      <w:r w:rsidRPr="00C519CB">
        <w:rPr>
          <w:rFonts w:eastAsia="Times New Roman"/>
          <w:szCs w:val="26"/>
          <w:lang w:eastAsia="vi-VN"/>
        </w:rPr>
        <w:t>C.</w:t>
      </w:r>
      <w:r w:rsidR="00C519CB">
        <w:rPr>
          <w:rFonts w:eastAsia="Times New Roman"/>
          <w:szCs w:val="26"/>
          <w:lang w:eastAsia="vi-VN"/>
        </w:rPr>
        <w:t xml:space="preserve"> Hà Tĩnh, Thừa Thiên - Huế.                       </w:t>
      </w:r>
      <w:r w:rsidRPr="00E7088B">
        <w:rPr>
          <w:rFonts w:eastAsia="Times New Roman"/>
          <w:szCs w:val="26"/>
          <w:lang w:eastAsia="vi-VN"/>
        </w:rPr>
        <w:t xml:space="preserve">D. Nghệ </w:t>
      </w:r>
      <w:proofErr w:type="gramStart"/>
      <w:r w:rsidRPr="00E7088B">
        <w:rPr>
          <w:rFonts w:eastAsia="Times New Roman"/>
          <w:szCs w:val="26"/>
          <w:lang w:eastAsia="vi-VN"/>
        </w:rPr>
        <w:t>An</w:t>
      </w:r>
      <w:proofErr w:type="gramEnd"/>
      <w:r w:rsidRPr="00E7088B">
        <w:rPr>
          <w:rFonts w:eastAsia="Times New Roman"/>
          <w:szCs w:val="26"/>
          <w:lang w:eastAsia="vi-VN"/>
        </w:rPr>
        <w:t>, Thừa Thiên - Huế.</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30:</w:t>
      </w:r>
      <w:r w:rsidRPr="00E7088B">
        <w:rPr>
          <w:rFonts w:eastAsia="Times New Roman"/>
          <w:szCs w:val="26"/>
          <w:lang w:eastAsia="vi-VN"/>
        </w:rPr>
        <w:t xml:space="preserve"> Căn cứ vào Atlat Địa lí Việt Nam trang 15, hãy cho biết vùng nào có mật dân số cao nhất nước </w:t>
      </w:r>
      <w:proofErr w:type="gramStart"/>
      <w:r w:rsidRPr="00E7088B">
        <w:rPr>
          <w:rFonts w:eastAsia="Times New Roman"/>
          <w:szCs w:val="26"/>
          <w:lang w:eastAsia="vi-VN"/>
        </w:rPr>
        <w:t>ta ?</w:t>
      </w:r>
      <w:proofErr w:type="gramEnd"/>
    </w:p>
    <w:p w:rsidR="002A6002" w:rsidRPr="00E7088B" w:rsidRDefault="002A6002" w:rsidP="002A6002">
      <w:pPr>
        <w:shd w:val="clear" w:color="auto" w:fill="FFFFFF"/>
        <w:spacing w:after="0" w:line="240" w:lineRule="auto"/>
        <w:rPr>
          <w:rFonts w:eastAsia="Times New Roman"/>
          <w:bCs/>
          <w:szCs w:val="26"/>
          <w:lang w:eastAsia="vi-VN"/>
        </w:rPr>
      </w:pPr>
      <w:proofErr w:type="gramStart"/>
      <w:r w:rsidRPr="00E7088B">
        <w:rPr>
          <w:rFonts w:eastAsia="Times New Roman"/>
          <w:szCs w:val="26"/>
          <w:lang w:eastAsia="vi-VN"/>
        </w:rPr>
        <w:t>A. Đồng bằng sông Cửu Long.</w:t>
      </w:r>
      <w:proofErr w:type="gramEnd"/>
      <w:r w:rsidRPr="00E7088B">
        <w:rPr>
          <w:rFonts w:eastAsia="Times New Roman"/>
          <w:szCs w:val="26"/>
          <w:lang w:eastAsia="vi-VN"/>
        </w:rPr>
        <w:t xml:space="preserve">       B. Duyên hải Nam Trung Bộ.</w:t>
      </w:r>
    </w:p>
    <w:p w:rsidR="002A6002" w:rsidRPr="00E7088B" w:rsidRDefault="002A6002" w:rsidP="002A6002">
      <w:pPr>
        <w:shd w:val="clear" w:color="auto" w:fill="FFFFFF"/>
        <w:spacing w:after="0" w:line="240" w:lineRule="auto"/>
        <w:rPr>
          <w:rFonts w:eastAsia="Times New Roman"/>
          <w:bCs/>
          <w:szCs w:val="26"/>
          <w:lang w:eastAsia="vi-VN"/>
        </w:rPr>
      </w:pPr>
      <w:proofErr w:type="gramStart"/>
      <w:r w:rsidRPr="00C519CB">
        <w:rPr>
          <w:rFonts w:eastAsia="Times New Roman"/>
          <w:szCs w:val="26"/>
          <w:lang w:eastAsia="vi-VN"/>
        </w:rPr>
        <w:t>C</w:t>
      </w:r>
      <w:r w:rsidRPr="00E7088B">
        <w:rPr>
          <w:rFonts w:eastAsia="Times New Roman"/>
          <w:b/>
          <w:szCs w:val="26"/>
          <w:u w:val="single"/>
          <w:lang w:eastAsia="vi-VN"/>
        </w:rPr>
        <w:t>.</w:t>
      </w:r>
      <w:r w:rsidRPr="00E7088B">
        <w:rPr>
          <w:rFonts w:eastAsia="Times New Roman"/>
          <w:szCs w:val="26"/>
          <w:lang w:eastAsia="vi-VN"/>
        </w:rPr>
        <w:t xml:space="preserve"> Đồng bằng sông Hồng.</w:t>
      </w:r>
      <w:proofErr w:type="gramEnd"/>
      <w:r w:rsidRPr="00E7088B">
        <w:rPr>
          <w:rFonts w:eastAsia="Times New Roman"/>
          <w:szCs w:val="26"/>
          <w:lang w:eastAsia="vi-VN"/>
        </w:rPr>
        <w:t xml:space="preserve">              D. Tây Nguyên.</w:t>
      </w:r>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 xml:space="preserve">Câu 31: </w:t>
      </w:r>
      <w:r w:rsidRPr="00E7088B">
        <w:rPr>
          <w:rFonts w:eastAsia="Times New Roman"/>
          <w:szCs w:val="26"/>
          <w:lang w:eastAsia="vi-VN"/>
        </w:rPr>
        <w:t>Căn cứ vào Atlat Địa lí Việt Nam trang 4 – 5, hãy cho biết điểm cực Bắc của nước ta thuộc tỉnh nào?</w:t>
      </w:r>
    </w:p>
    <w:p w:rsidR="002A6002" w:rsidRPr="00E7088B" w:rsidRDefault="002A6002" w:rsidP="002A6002">
      <w:pPr>
        <w:shd w:val="clear" w:color="auto" w:fill="FFFFFF"/>
        <w:spacing w:after="0" w:line="240" w:lineRule="auto"/>
        <w:rPr>
          <w:rFonts w:eastAsia="Times New Roman"/>
          <w:bCs/>
          <w:szCs w:val="26"/>
          <w:lang w:eastAsia="vi-VN"/>
        </w:rPr>
      </w:pPr>
      <w:proofErr w:type="gramStart"/>
      <w:r w:rsidRPr="00E7088B">
        <w:rPr>
          <w:rFonts w:eastAsia="Times New Roman"/>
          <w:szCs w:val="26"/>
          <w:lang w:eastAsia="vi-VN"/>
        </w:rPr>
        <w:t>A. Điện Biên.</w:t>
      </w:r>
      <w:proofErr w:type="gramEnd"/>
      <w:r w:rsidRPr="00E7088B">
        <w:rPr>
          <w:rFonts w:eastAsia="Times New Roman"/>
          <w:szCs w:val="26"/>
          <w:lang w:eastAsia="vi-VN"/>
        </w:rPr>
        <w:t>       </w:t>
      </w:r>
      <w:r w:rsidRPr="00C519CB">
        <w:rPr>
          <w:rFonts w:eastAsia="Times New Roman"/>
          <w:szCs w:val="26"/>
          <w:lang w:eastAsia="vi-VN"/>
        </w:rPr>
        <w:t>B</w:t>
      </w:r>
      <w:r w:rsidRPr="00E7088B">
        <w:rPr>
          <w:rFonts w:eastAsia="Times New Roman"/>
          <w:b/>
          <w:szCs w:val="26"/>
          <w:u w:val="single"/>
          <w:lang w:eastAsia="vi-VN"/>
        </w:rPr>
        <w:t>.</w:t>
      </w:r>
      <w:r w:rsidRPr="00E7088B">
        <w:rPr>
          <w:rFonts w:eastAsia="Times New Roman"/>
          <w:szCs w:val="26"/>
          <w:lang w:eastAsia="vi-VN"/>
        </w:rPr>
        <w:t xml:space="preserve"> Hà Giang.         C. Cao Bằng.        D. Lào </w:t>
      </w:r>
      <w:proofErr w:type="gramStart"/>
      <w:r w:rsidRPr="00E7088B">
        <w:rPr>
          <w:rFonts w:eastAsia="Times New Roman"/>
          <w:szCs w:val="26"/>
          <w:lang w:eastAsia="vi-VN"/>
        </w:rPr>
        <w:t>Cai</w:t>
      </w:r>
      <w:proofErr w:type="gramEnd"/>
    </w:p>
    <w:p w:rsidR="002A6002" w:rsidRPr="00E7088B" w:rsidRDefault="002A6002" w:rsidP="002A6002">
      <w:pPr>
        <w:shd w:val="clear" w:color="auto" w:fill="FFFFFF"/>
        <w:spacing w:after="0" w:line="240" w:lineRule="auto"/>
        <w:rPr>
          <w:rFonts w:eastAsia="Times New Roman"/>
          <w:bCs/>
          <w:szCs w:val="26"/>
          <w:lang w:eastAsia="vi-VN"/>
        </w:rPr>
      </w:pPr>
      <w:r>
        <w:rPr>
          <w:rFonts w:eastAsia="Times New Roman"/>
          <w:b/>
          <w:szCs w:val="26"/>
          <w:lang w:eastAsia="vi-VN"/>
        </w:rPr>
        <w:t>Câu 32</w:t>
      </w:r>
      <w:proofErr w:type="gramStart"/>
      <w:r>
        <w:rPr>
          <w:rFonts w:eastAsia="Times New Roman"/>
          <w:b/>
          <w:szCs w:val="26"/>
          <w:lang w:eastAsia="vi-VN"/>
        </w:rPr>
        <w:t>:</w:t>
      </w:r>
      <w:r w:rsidRPr="00E7088B">
        <w:rPr>
          <w:rFonts w:eastAsia="Times New Roman"/>
          <w:szCs w:val="26"/>
          <w:lang w:eastAsia="vi-VN"/>
        </w:rPr>
        <w:t>Căn</w:t>
      </w:r>
      <w:proofErr w:type="gramEnd"/>
      <w:r w:rsidRPr="00E7088B">
        <w:rPr>
          <w:rFonts w:eastAsia="Times New Roman"/>
          <w:szCs w:val="26"/>
          <w:lang w:eastAsia="vi-VN"/>
        </w:rPr>
        <w:t xml:space="preserve"> cứ vào Atlat Địa lí Việt Nam trang 9, hãy cho biết vùng khí hậu nào sau đây chịu ảnh hưởng tần suất bão cao nhất nước ta?</w:t>
      </w:r>
    </w:p>
    <w:p w:rsidR="002A6002" w:rsidRPr="00E7088B" w:rsidRDefault="002A6002" w:rsidP="002A6002">
      <w:pPr>
        <w:shd w:val="clear" w:color="auto" w:fill="FFFFFF"/>
        <w:spacing w:after="0" w:line="240" w:lineRule="auto"/>
        <w:rPr>
          <w:rFonts w:eastAsia="Times New Roman"/>
          <w:bCs/>
          <w:szCs w:val="26"/>
          <w:lang w:eastAsia="vi-VN"/>
        </w:rPr>
      </w:pPr>
      <w:r w:rsidRPr="00C519CB">
        <w:rPr>
          <w:rFonts w:eastAsia="Times New Roman"/>
          <w:szCs w:val="26"/>
          <w:lang w:eastAsia="vi-VN"/>
        </w:rPr>
        <w:t>A</w:t>
      </w:r>
      <w:r w:rsidRPr="00E7088B">
        <w:rPr>
          <w:rFonts w:eastAsia="Times New Roman"/>
          <w:b/>
          <w:szCs w:val="26"/>
          <w:u w:val="single"/>
          <w:lang w:eastAsia="vi-VN"/>
        </w:rPr>
        <w:t>.</w:t>
      </w:r>
      <w:r w:rsidRPr="00E7088B">
        <w:rPr>
          <w:rFonts w:eastAsia="Times New Roman"/>
          <w:szCs w:val="26"/>
          <w:lang w:eastAsia="vi-VN"/>
        </w:rPr>
        <w:t xml:space="preserve"> Bắc Tru</w:t>
      </w:r>
      <w:r w:rsidR="00C519CB">
        <w:rPr>
          <w:rFonts w:eastAsia="Times New Roman"/>
          <w:szCs w:val="26"/>
          <w:lang w:eastAsia="vi-VN"/>
        </w:rPr>
        <w:t xml:space="preserve">ng Bộ.         B. Nam Trung Bộ.       </w:t>
      </w:r>
      <w:r w:rsidRPr="00E7088B">
        <w:rPr>
          <w:rFonts w:eastAsia="Times New Roman"/>
          <w:szCs w:val="26"/>
          <w:lang w:eastAsia="vi-VN"/>
        </w:rPr>
        <w:t xml:space="preserve">C. Nam Bộ.                 </w:t>
      </w:r>
      <w:proofErr w:type="gramStart"/>
      <w:r w:rsidRPr="00E7088B">
        <w:rPr>
          <w:rFonts w:eastAsia="Times New Roman"/>
          <w:szCs w:val="26"/>
          <w:lang w:eastAsia="vi-VN"/>
        </w:rPr>
        <w:t>D. Đông Bắc Bộ.</w:t>
      </w:r>
      <w:proofErr w:type="gramEnd"/>
    </w:p>
    <w:p w:rsidR="002A6002" w:rsidRPr="00E7088B" w:rsidRDefault="002A6002" w:rsidP="002A6002">
      <w:pPr>
        <w:tabs>
          <w:tab w:val="left" w:pos="5415"/>
        </w:tabs>
        <w:spacing w:after="0" w:line="240" w:lineRule="auto"/>
        <w:rPr>
          <w:szCs w:val="26"/>
          <w:lang w:val="en-US"/>
        </w:rPr>
      </w:pPr>
      <w:r w:rsidRPr="00E7088B">
        <w:rPr>
          <w:b/>
          <w:szCs w:val="26"/>
        </w:rPr>
        <w:t xml:space="preserve">Câu </w:t>
      </w:r>
      <w:r w:rsidRPr="00E7088B">
        <w:rPr>
          <w:b/>
          <w:szCs w:val="26"/>
          <w:lang w:val="en-US"/>
        </w:rPr>
        <w:t>3</w:t>
      </w:r>
      <w:r>
        <w:rPr>
          <w:b/>
          <w:szCs w:val="26"/>
        </w:rPr>
        <w:t>3:</w:t>
      </w:r>
      <w:r w:rsidRPr="00E7088B">
        <w:rPr>
          <w:b/>
          <w:szCs w:val="26"/>
        </w:rPr>
        <w:t xml:space="preserve"> </w:t>
      </w:r>
      <w:r w:rsidRPr="00E7088B">
        <w:rPr>
          <w:szCs w:val="26"/>
        </w:rPr>
        <w:t>Vấn đề có ý nghĩa quan trọng nhất trong ngành thủy sản ở Duyên hải Nam Trung Bộ là</w:t>
      </w:r>
    </w:p>
    <w:p w:rsidR="002A6002" w:rsidRPr="00E7088B" w:rsidRDefault="002A6002" w:rsidP="002A6002">
      <w:pPr>
        <w:tabs>
          <w:tab w:val="right" w:pos="5302"/>
          <w:tab w:val="left" w:pos="5350"/>
        </w:tabs>
        <w:spacing w:after="0" w:line="240" w:lineRule="auto"/>
        <w:rPr>
          <w:szCs w:val="26"/>
        </w:rPr>
      </w:pPr>
      <w:proofErr w:type="gramStart"/>
      <w:r w:rsidRPr="00E7088B">
        <w:rPr>
          <w:szCs w:val="26"/>
        </w:rPr>
        <w:t>A. đầu tư phương tiện và tập trung đánh bắt.</w:t>
      </w:r>
      <w:proofErr w:type="gramEnd"/>
      <w:r w:rsidRPr="00E7088B">
        <w:rPr>
          <w:szCs w:val="26"/>
        </w:rPr>
        <w:t xml:space="preserve"> </w:t>
      </w:r>
    </w:p>
    <w:p w:rsidR="002A6002" w:rsidRPr="00E7088B" w:rsidRDefault="002A6002" w:rsidP="002A6002">
      <w:pPr>
        <w:tabs>
          <w:tab w:val="right" w:pos="5302"/>
          <w:tab w:val="left" w:pos="5350"/>
        </w:tabs>
        <w:spacing w:after="0" w:line="240" w:lineRule="auto"/>
        <w:rPr>
          <w:szCs w:val="26"/>
        </w:rPr>
      </w:pPr>
      <w:r w:rsidRPr="00E7088B">
        <w:rPr>
          <w:szCs w:val="26"/>
        </w:rPr>
        <w:t xml:space="preserve">B.đào tạo </w:t>
      </w:r>
      <w:proofErr w:type="gramStart"/>
      <w:r w:rsidRPr="00E7088B">
        <w:rPr>
          <w:szCs w:val="26"/>
        </w:rPr>
        <w:t>lao</w:t>
      </w:r>
      <w:proofErr w:type="gramEnd"/>
      <w:r w:rsidRPr="00E7088B">
        <w:rPr>
          <w:szCs w:val="26"/>
        </w:rPr>
        <w:t xml:space="preserve"> động và đẩy mạnh xuất khẩu.</w:t>
      </w:r>
    </w:p>
    <w:p w:rsidR="002A6002" w:rsidRPr="00E7088B" w:rsidRDefault="002A6002" w:rsidP="002A6002">
      <w:pPr>
        <w:tabs>
          <w:tab w:val="right" w:pos="5302"/>
          <w:tab w:val="left" w:pos="5350"/>
        </w:tabs>
        <w:spacing w:after="0" w:line="240" w:lineRule="auto"/>
        <w:rPr>
          <w:szCs w:val="26"/>
        </w:rPr>
      </w:pPr>
      <w:proofErr w:type="gramStart"/>
      <w:r w:rsidRPr="00C519CB">
        <w:rPr>
          <w:szCs w:val="26"/>
        </w:rPr>
        <w:t>C.</w:t>
      </w:r>
      <w:r w:rsidRPr="00E7088B">
        <w:rPr>
          <w:szCs w:val="26"/>
        </w:rPr>
        <w:t xml:space="preserve"> khai thác hợp lí và bảo vệ các nguồn lợi.</w:t>
      </w:r>
      <w:proofErr w:type="gramEnd"/>
      <w:r w:rsidRPr="00E7088B">
        <w:rPr>
          <w:szCs w:val="26"/>
        </w:rPr>
        <w:tab/>
        <w:t xml:space="preserve">  </w:t>
      </w:r>
    </w:p>
    <w:p w:rsidR="002A6002" w:rsidRPr="00E7088B" w:rsidRDefault="002A6002" w:rsidP="002A6002">
      <w:pPr>
        <w:tabs>
          <w:tab w:val="right" w:pos="5302"/>
          <w:tab w:val="left" w:pos="5350"/>
        </w:tabs>
        <w:spacing w:after="0" w:line="240" w:lineRule="auto"/>
        <w:rPr>
          <w:szCs w:val="26"/>
        </w:rPr>
      </w:pPr>
      <w:proofErr w:type="gramStart"/>
      <w:r w:rsidRPr="00E7088B">
        <w:rPr>
          <w:szCs w:val="26"/>
        </w:rPr>
        <w:t>D. phát triển nuôi trồng và đẩy mạnh chế biến.</w:t>
      </w:r>
      <w:proofErr w:type="gramEnd"/>
    </w:p>
    <w:p w:rsidR="002A6002" w:rsidRPr="00E7088B" w:rsidRDefault="002A6002" w:rsidP="002A6002">
      <w:pPr>
        <w:spacing w:after="0" w:line="240" w:lineRule="auto"/>
        <w:rPr>
          <w:szCs w:val="26"/>
        </w:rPr>
      </w:pPr>
      <w:r w:rsidRPr="00E7088B">
        <w:rPr>
          <w:b/>
          <w:bCs/>
          <w:szCs w:val="26"/>
        </w:rPr>
        <w:t xml:space="preserve">Câu </w:t>
      </w:r>
      <w:r w:rsidRPr="00E7088B">
        <w:rPr>
          <w:b/>
          <w:bCs/>
          <w:szCs w:val="26"/>
          <w:lang w:val="en-US"/>
        </w:rPr>
        <w:t>3</w:t>
      </w:r>
      <w:r w:rsidR="00F93F7F">
        <w:rPr>
          <w:b/>
          <w:bCs/>
          <w:szCs w:val="26"/>
        </w:rPr>
        <w:t>4:</w:t>
      </w:r>
      <w:r w:rsidRPr="00E7088B">
        <w:rPr>
          <w:b/>
          <w:bCs/>
          <w:szCs w:val="26"/>
        </w:rPr>
        <w:t xml:space="preserve"> </w:t>
      </w:r>
      <w:r w:rsidRPr="00E7088B">
        <w:rPr>
          <w:szCs w:val="26"/>
        </w:rPr>
        <w:t>Giải pháp nào sau đây là quan trọng nhất để nâng cao giá trị sản xuất cây công nghiệp ở Tây Nguyên?</w:t>
      </w:r>
    </w:p>
    <w:p w:rsidR="002A6002" w:rsidRPr="00E7088B" w:rsidRDefault="002A6002" w:rsidP="002A6002">
      <w:pPr>
        <w:spacing w:after="0" w:line="240" w:lineRule="auto"/>
        <w:rPr>
          <w:szCs w:val="26"/>
        </w:rPr>
      </w:pPr>
      <w:r w:rsidRPr="00E7088B">
        <w:rPr>
          <w:bCs/>
          <w:szCs w:val="26"/>
        </w:rPr>
        <w:t>A</w:t>
      </w:r>
      <w:r w:rsidRPr="00E7088B">
        <w:rPr>
          <w:szCs w:val="26"/>
        </w:rPr>
        <w:t xml:space="preserve">. Mở rộng thêm diện tích trồng trọt.    </w:t>
      </w:r>
      <w:proofErr w:type="gramStart"/>
      <w:r w:rsidRPr="00C519CB">
        <w:rPr>
          <w:bCs/>
          <w:szCs w:val="26"/>
        </w:rPr>
        <w:t>B</w:t>
      </w:r>
      <w:r w:rsidRPr="00C519CB">
        <w:rPr>
          <w:szCs w:val="26"/>
        </w:rPr>
        <w:t>.</w:t>
      </w:r>
      <w:r w:rsidRPr="00E7088B">
        <w:rPr>
          <w:szCs w:val="26"/>
        </w:rPr>
        <w:t xml:space="preserve"> Đẩy mạnh chế biến sản phẩm.</w:t>
      </w:r>
      <w:proofErr w:type="gramEnd"/>
    </w:p>
    <w:p w:rsidR="002A6002" w:rsidRPr="00E7088B" w:rsidRDefault="002A6002" w:rsidP="002A6002">
      <w:pPr>
        <w:spacing w:after="0" w:line="240" w:lineRule="auto"/>
        <w:rPr>
          <w:szCs w:val="26"/>
        </w:rPr>
      </w:pPr>
      <w:proofErr w:type="gramStart"/>
      <w:r w:rsidRPr="00E7088B">
        <w:rPr>
          <w:bCs/>
          <w:szCs w:val="26"/>
        </w:rPr>
        <w:t>C</w:t>
      </w:r>
      <w:r w:rsidRPr="00E7088B">
        <w:rPr>
          <w:szCs w:val="26"/>
        </w:rPr>
        <w:t>. Đa dạng hóa cơ cấu cây trồng.</w:t>
      </w:r>
      <w:proofErr w:type="gramEnd"/>
      <w:r w:rsidRPr="00E7088B">
        <w:rPr>
          <w:szCs w:val="26"/>
        </w:rPr>
        <w:t xml:space="preserve"> </w:t>
      </w:r>
      <w:r w:rsidRPr="00E7088B">
        <w:rPr>
          <w:szCs w:val="26"/>
        </w:rPr>
        <w:tab/>
        <w:t xml:space="preserve">  </w:t>
      </w:r>
      <w:r w:rsidRPr="00E7088B">
        <w:rPr>
          <w:bCs/>
          <w:szCs w:val="26"/>
        </w:rPr>
        <w:t>D</w:t>
      </w:r>
      <w:r w:rsidRPr="00E7088B">
        <w:rPr>
          <w:szCs w:val="26"/>
        </w:rPr>
        <w:t>. Quy hoạch các vùng chuyên canh.</w:t>
      </w:r>
    </w:p>
    <w:p w:rsidR="002A6002" w:rsidRPr="00444246" w:rsidRDefault="002A6002" w:rsidP="002A6002">
      <w:pPr>
        <w:spacing w:after="0" w:line="240" w:lineRule="auto"/>
        <w:jc w:val="both"/>
        <w:rPr>
          <w:rFonts w:eastAsia="Times New Roman"/>
          <w:bCs/>
          <w:szCs w:val="26"/>
        </w:rPr>
      </w:pPr>
      <w:r w:rsidRPr="00444246">
        <w:rPr>
          <w:rFonts w:eastAsia="Times New Roman"/>
          <w:b/>
          <w:szCs w:val="26"/>
        </w:rPr>
        <w:t xml:space="preserve">Câu </w:t>
      </w:r>
      <w:r w:rsidR="00F93F7F">
        <w:rPr>
          <w:rFonts w:eastAsia="Times New Roman"/>
          <w:b/>
          <w:szCs w:val="26"/>
        </w:rPr>
        <w:t>3</w:t>
      </w:r>
      <w:r w:rsidRPr="00444246">
        <w:rPr>
          <w:rFonts w:eastAsia="Times New Roman"/>
          <w:b/>
          <w:szCs w:val="26"/>
        </w:rPr>
        <w:t>5:</w:t>
      </w:r>
      <w:r w:rsidRPr="00444246">
        <w:rPr>
          <w:rFonts w:eastAsia="Times New Roman"/>
          <w:bCs/>
          <w:szCs w:val="26"/>
        </w:rPr>
        <w:t xml:space="preserve"> Việc phát triển chăn nuôi gia súc ở Trung du và miền núi Bắc Bộ đang gặp khó khăn chủ yếu về</w:t>
      </w:r>
    </w:p>
    <w:p w:rsidR="002A6002" w:rsidRPr="00444246" w:rsidRDefault="002A6002" w:rsidP="002A6002">
      <w:pPr>
        <w:spacing w:after="0" w:line="240" w:lineRule="auto"/>
        <w:jc w:val="both"/>
        <w:rPr>
          <w:rFonts w:eastAsia="Times New Roman"/>
          <w:bCs/>
          <w:szCs w:val="26"/>
        </w:rPr>
      </w:pPr>
      <w:proofErr w:type="gramStart"/>
      <w:r w:rsidRPr="00C519CB">
        <w:rPr>
          <w:rFonts w:eastAsia="Times New Roman"/>
          <w:bCs/>
          <w:szCs w:val="26"/>
        </w:rPr>
        <w:t>A.</w:t>
      </w:r>
      <w:r w:rsidRPr="00444246">
        <w:rPr>
          <w:rFonts w:eastAsia="Times New Roman"/>
          <w:bCs/>
          <w:szCs w:val="26"/>
        </w:rPr>
        <w:t xml:space="preserve"> vận chuyển sản phẩm tới các vùng tiêu thụ.</w:t>
      </w:r>
      <w:proofErr w:type="gramEnd"/>
    </w:p>
    <w:p w:rsidR="002A6002" w:rsidRPr="00444246" w:rsidRDefault="002A6002" w:rsidP="002A6002">
      <w:pPr>
        <w:spacing w:after="0" w:line="240" w:lineRule="auto"/>
        <w:jc w:val="both"/>
        <w:rPr>
          <w:rFonts w:eastAsia="Times New Roman"/>
          <w:bCs/>
          <w:szCs w:val="26"/>
        </w:rPr>
      </w:pPr>
      <w:r w:rsidRPr="00444246">
        <w:rPr>
          <w:rFonts w:eastAsia="Times New Roman"/>
          <w:bCs/>
          <w:szCs w:val="26"/>
        </w:rPr>
        <w:t xml:space="preserve">B. thiếu </w:t>
      </w:r>
      <w:proofErr w:type="gramStart"/>
      <w:r w:rsidRPr="00444246">
        <w:rPr>
          <w:rFonts w:eastAsia="Times New Roman"/>
          <w:bCs/>
          <w:szCs w:val="26"/>
        </w:rPr>
        <w:t>lao</w:t>
      </w:r>
      <w:proofErr w:type="gramEnd"/>
      <w:r w:rsidRPr="00444246">
        <w:rPr>
          <w:rFonts w:eastAsia="Times New Roman"/>
          <w:bCs/>
          <w:szCs w:val="26"/>
        </w:rPr>
        <w:t xml:space="preserve"> động có trình độ chuyên môn cao.</w:t>
      </w:r>
    </w:p>
    <w:p w:rsidR="002A6002" w:rsidRPr="00444246" w:rsidRDefault="002A6002" w:rsidP="002A6002">
      <w:pPr>
        <w:spacing w:after="0" w:line="240" w:lineRule="auto"/>
        <w:jc w:val="both"/>
        <w:rPr>
          <w:rFonts w:eastAsia="Times New Roman"/>
          <w:bCs/>
          <w:szCs w:val="26"/>
        </w:rPr>
      </w:pPr>
      <w:r w:rsidRPr="00444246">
        <w:rPr>
          <w:rFonts w:eastAsia="Times New Roman"/>
          <w:bCs/>
          <w:szCs w:val="26"/>
        </w:rPr>
        <w:t xml:space="preserve">C. cơ sở thức </w:t>
      </w:r>
      <w:proofErr w:type="gramStart"/>
      <w:r w:rsidRPr="00444246">
        <w:rPr>
          <w:rFonts w:eastAsia="Times New Roman"/>
          <w:bCs/>
          <w:szCs w:val="26"/>
        </w:rPr>
        <w:t>ăn</w:t>
      </w:r>
      <w:proofErr w:type="gramEnd"/>
      <w:r w:rsidRPr="00444246">
        <w:rPr>
          <w:rFonts w:eastAsia="Times New Roman"/>
          <w:bCs/>
          <w:szCs w:val="26"/>
        </w:rPr>
        <w:t xml:space="preserve"> phụ thuộc chính từ nhập khẩu.</w:t>
      </w:r>
      <w:r w:rsidRPr="00444246">
        <w:rPr>
          <w:rFonts w:eastAsia="Times New Roman"/>
          <w:bCs/>
          <w:szCs w:val="26"/>
        </w:rPr>
        <w:tab/>
      </w:r>
    </w:p>
    <w:p w:rsidR="002A6002" w:rsidRPr="00444246" w:rsidRDefault="002A6002" w:rsidP="002A6002">
      <w:pPr>
        <w:spacing w:after="0" w:line="240" w:lineRule="auto"/>
        <w:jc w:val="both"/>
        <w:rPr>
          <w:rFonts w:eastAsia="Times New Roman"/>
          <w:bCs/>
          <w:szCs w:val="26"/>
        </w:rPr>
      </w:pPr>
      <w:proofErr w:type="gramStart"/>
      <w:r w:rsidRPr="00444246">
        <w:rPr>
          <w:rFonts w:eastAsia="Times New Roman"/>
          <w:bCs/>
          <w:szCs w:val="26"/>
        </w:rPr>
        <w:t>D. không có các cơ sở công nghiệp chế biến.</w:t>
      </w:r>
      <w:proofErr w:type="gramEnd"/>
    </w:p>
    <w:p w:rsidR="002A6002" w:rsidRPr="00F93F7F" w:rsidRDefault="002A6002" w:rsidP="002A6002">
      <w:pPr>
        <w:spacing w:after="0" w:line="240" w:lineRule="auto"/>
        <w:rPr>
          <w:szCs w:val="26"/>
        </w:rPr>
      </w:pPr>
      <w:r w:rsidRPr="00BD03CA">
        <w:rPr>
          <w:b/>
          <w:szCs w:val="26"/>
        </w:rPr>
        <w:t xml:space="preserve">Câu </w:t>
      </w:r>
      <w:r w:rsidR="00F93F7F">
        <w:rPr>
          <w:b/>
          <w:szCs w:val="26"/>
        </w:rPr>
        <w:t>36:</w:t>
      </w:r>
      <w:r w:rsidRPr="00BD03CA">
        <w:rPr>
          <w:b/>
          <w:szCs w:val="26"/>
        </w:rPr>
        <w:t xml:space="preserve"> </w:t>
      </w:r>
      <w:r w:rsidRPr="00F93F7F">
        <w:rPr>
          <w:szCs w:val="26"/>
        </w:rPr>
        <w:t xml:space="preserve">Tại sao trong định hướng phát triển kinh tế ở Đồng bằng sông Hồng lại chú trọng đến việc hình thành và phát triển các ngành công nghiệp trọng </w:t>
      </w:r>
      <w:proofErr w:type="gramStart"/>
      <w:r w:rsidRPr="00F93F7F">
        <w:rPr>
          <w:szCs w:val="26"/>
        </w:rPr>
        <w:t>điểm ?</w:t>
      </w:r>
      <w:proofErr w:type="gramEnd"/>
    </w:p>
    <w:p w:rsidR="002A6002" w:rsidRPr="00BD03CA" w:rsidRDefault="002A6002" w:rsidP="002A6002">
      <w:pPr>
        <w:spacing w:after="0" w:line="240" w:lineRule="auto"/>
        <w:contextualSpacing/>
        <w:rPr>
          <w:szCs w:val="26"/>
        </w:rPr>
      </w:pPr>
      <w:proofErr w:type="gramStart"/>
      <w:r w:rsidRPr="00BD03CA">
        <w:rPr>
          <w:szCs w:val="26"/>
        </w:rPr>
        <w:t>A. Để khai thác nguồn tài nguyên khoáng sản dồi dào.</w:t>
      </w:r>
      <w:proofErr w:type="gramEnd"/>
    </w:p>
    <w:p w:rsidR="002A6002" w:rsidRPr="00BD03CA" w:rsidRDefault="002A6002" w:rsidP="002A6002">
      <w:pPr>
        <w:spacing w:after="0" w:line="240" w:lineRule="auto"/>
        <w:rPr>
          <w:rFonts w:eastAsia="Times New Roman"/>
          <w:szCs w:val="26"/>
        </w:rPr>
      </w:pPr>
      <w:r w:rsidRPr="00C519CB">
        <w:rPr>
          <w:rFonts w:eastAsia="Times New Roman"/>
          <w:szCs w:val="26"/>
        </w:rPr>
        <w:t>B.</w:t>
      </w:r>
      <w:r w:rsidRPr="00BD03CA">
        <w:rPr>
          <w:rFonts w:eastAsia="Times New Roman"/>
          <w:b/>
          <w:szCs w:val="26"/>
        </w:rPr>
        <w:t xml:space="preserve"> </w:t>
      </w:r>
      <w:r w:rsidRPr="00BD03CA">
        <w:rPr>
          <w:rFonts w:eastAsia="Times New Roman"/>
          <w:szCs w:val="26"/>
        </w:rPr>
        <w:t>Để sử dụng có hiệu quả thế mạnh về tự nhiên và con người.</w:t>
      </w:r>
    </w:p>
    <w:p w:rsidR="002A6002" w:rsidRPr="00BD03CA" w:rsidRDefault="002A6002" w:rsidP="002A6002">
      <w:pPr>
        <w:spacing w:after="0" w:line="240" w:lineRule="auto"/>
        <w:rPr>
          <w:rFonts w:eastAsia="Times New Roman"/>
          <w:szCs w:val="26"/>
        </w:rPr>
      </w:pPr>
      <w:r w:rsidRPr="00BD03CA">
        <w:rPr>
          <w:rFonts w:eastAsia="Times New Roman"/>
          <w:szCs w:val="26"/>
        </w:rPr>
        <w:t xml:space="preserve">C. Để </w:t>
      </w:r>
      <w:proofErr w:type="gramStart"/>
      <w:r w:rsidRPr="00BD03CA">
        <w:rPr>
          <w:rFonts w:eastAsia="Times New Roman"/>
          <w:szCs w:val="26"/>
        </w:rPr>
        <w:t>thu</w:t>
      </w:r>
      <w:proofErr w:type="gramEnd"/>
      <w:r w:rsidRPr="00BD03CA">
        <w:rPr>
          <w:rFonts w:eastAsia="Times New Roman"/>
          <w:szCs w:val="26"/>
        </w:rPr>
        <w:t xml:space="preserve"> hút triệt để nguồn vốn đầu tư nước ngoài vào nước ta.</w:t>
      </w:r>
    </w:p>
    <w:p w:rsidR="002A6002" w:rsidRPr="00BD03CA" w:rsidRDefault="002A6002" w:rsidP="002A6002">
      <w:pPr>
        <w:spacing w:after="0" w:line="240" w:lineRule="auto"/>
        <w:rPr>
          <w:rFonts w:eastAsia="Times New Roman"/>
          <w:szCs w:val="26"/>
        </w:rPr>
      </w:pPr>
      <w:proofErr w:type="gramStart"/>
      <w:r w:rsidRPr="00BD03CA">
        <w:rPr>
          <w:rFonts w:eastAsia="Times New Roman"/>
          <w:szCs w:val="26"/>
        </w:rPr>
        <w:t>D. Để tận dụng thế mạnh về tiềm năng thuỷ điện và khoáng sản.</w:t>
      </w:r>
      <w:proofErr w:type="gramEnd"/>
    </w:p>
    <w:p w:rsidR="002A6002" w:rsidRPr="00E7088B" w:rsidRDefault="00F93F7F" w:rsidP="002A6002">
      <w:pPr>
        <w:spacing w:after="0" w:line="240" w:lineRule="auto"/>
        <w:jc w:val="both"/>
        <w:rPr>
          <w:spacing w:val="-4"/>
          <w:szCs w:val="26"/>
        </w:rPr>
      </w:pPr>
      <w:r w:rsidRPr="00BD03CA">
        <w:rPr>
          <w:b/>
          <w:szCs w:val="26"/>
        </w:rPr>
        <w:t xml:space="preserve">Câu </w:t>
      </w:r>
      <w:r>
        <w:rPr>
          <w:b/>
          <w:szCs w:val="26"/>
        </w:rPr>
        <w:t xml:space="preserve">37: </w:t>
      </w:r>
      <w:r w:rsidR="002A6002" w:rsidRPr="00E7088B">
        <w:rPr>
          <w:spacing w:val="-4"/>
          <w:szCs w:val="26"/>
        </w:rPr>
        <w:t>Vai trò quan trọng nhất trong việc xây dựng đ</w:t>
      </w:r>
      <w:r w:rsidR="002A6002" w:rsidRPr="00E7088B">
        <w:rPr>
          <w:spacing w:val="-4"/>
          <w:szCs w:val="26"/>
        </w:rPr>
        <w:softHyphen/>
        <w:t>ường Hồ Chí Minh ở Bắc Trung Bộ là</w:t>
      </w:r>
    </w:p>
    <w:p w:rsidR="002A6002" w:rsidRPr="00E7088B" w:rsidRDefault="002A6002" w:rsidP="002A6002">
      <w:pPr>
        <w:spacing w:after="0" w:line="240" w:lineRule="auto"/>
        <w:jc w:val="both"/>
        <w:rPr>
          <w:szCs w:val="26"/>
        </w:rPr>
      </w:pPr>
      <w:proofErr w:type="gramStart"/>
      <w:r w:rsidRPr="00E7088B">
        <w:rPr>
          <w:szCs w:val="26"/>
        </w:rPr>
        <w:t>A. đảm bảo sự chuyển dịch cơ cấu kinh tế.</w:t>
      </w:r>
      <w:proofErr w:type="gramEnd"/>
    </w:p>
    <w:p w:rsidR="002A6002" w:rsidRPr="00E7088B" w:rsidRDefault="002A6002" w:rsidP="002A6002">
      <w:pPr>
        <w:spacing w:after="0" w:line="240" w:lineRule="auto"/>
        <w:jc w:val="both"/>
        <w:rPr>
          <w:szCs w:val="26"/>
        </w:rPr>
      </w:pPr>
      <w:r w:rsidRPr="00E7088B">
        <w:rPr>
          <w:szCs w:val="26"/>
        </w:rPr>
        <w:lastRenderedPageBreak/>
        <w:t xml:space="preserve">B. tạo ra sự phân công </w:t>
      </w:r>
      <w:proofErr w:type="gramStart"/>
      <w:r w:rsidRPr="00E7088B">
        <w:rPr>
          <w:szCs w:val="26"/>
        </w:rPr>
        <w:t>theo</w:t>
      </w:r>
      <w:proofErr w:type="gramEnd"/>
      <w:r w:rsidRPr="00E7088B">
        <w:rPr>
          <w:szCs w:val="26"/>
        </w:rPr>
        <w:t xml:space="preserve"> lãnh thổ hoàn chỉnh hơn.</w:t>
      </w:r>
    </w:p>
    <w:p w:rsidR="002A6002" w:rsidRPr="00E7088B" w:rsidRDefault="002A6002" w:rsidP="002A6002">
      <w:pPr>
        <w:spacing w:after="0" w:line="240" w:lineRule="auto"/>
        <w:jc w:val="both"/>
        <w:rPr>
          <w:szCs w:val="26"/>
        </w:rPr>
      </w:pPr>
      <w:proofErr w:type="gramStart"/>
      <w:r w:rsidRPr="00C519CB">
        <w:rPr>
          <w:szCs w:val="26"/>
        </w:rPr>
        <w:t>C</w:t>
      </w:r>
      <w:r w:rsidRPr="00C519CB">
        <w:rPr>
          <w:b/>
          <w:szCs w:val="26"/>
        </w:rPr>
        <w:t>.</w:t>
      </w:r>
      <w:r w:rsidRPr="00E7088B">
        <w:rPr>
          <w:szCs w:val="26"/>
        </w:rPr>
        <w:t xml:space="preserve"> thúc đẩy phát triển kinh tế -xã hội ở khu vực phía Tây.</w:t>
      </w:r>
      <w:proofErr w:type="gramEnd"/>
    </w:p>
    <w:p w:rsidR="002A6002" w:rsidRPr="00E7088B" w:rsidRDefault="002A6002" w:rsidP="002A6002">
      <w:pPr>
        <w:spacing w:after="0" w:line="240" w:lineRule="auto"/>
        <w:rPr>
          <w:szCs w:val="26"/>
        </w:rPr>
      </w:pPr>
      <w:r w:rsidRPr="00E7088B">
        <w:rPr>
          <w:szCs w:val="26"/>
        </w:rPr>
        <w:t xml:space="preserve">D. tạo thế mở cho nền kinh tế, </w:t>
      </w:r>
      <w:proofErr w:type="gramStart"/>
      <w:r w:rsidRPr="00E7088B">
        <w:rPr>
          <w:szCs w:val="26"/>
        </w:rPr>
        <w:t>thu</w:t>
      </w:r>
      <w:proofErr w:type="gramEnd"/>
      <w:r w:rsidRPr="00E7088B">
        <w:rPr>
          <w:szCs w:val="26"/>
        </w:rPr>
        <w:t xml:space="preserve"> hút đầu t</w:t>
      </w:r>
      <w:r w:rsidRPr="00E7088B">
        <w:rPr>
          <w:szCs w:val="26"/>
        </w:rPr>
        <w:softHyphen/>
        <w:t>ư.</w:t>
      </w:r>
    </w:p>
    <w:p w:rsidR="002A6002" w:rsidRPr="00E7088B" w:rsidRDefault="00F93F7F" w:rsidP="002A6002">
      <w:pPr>
        <w:spacing w:after="0" w:line="240" w:lineRule="auto"/>
        <w:jc w:val="both"/>
        <w:rPr>
          <w:szCs w:val="26"/>
        </w:rPr>
      </w:pPr>
      <w:r w:rsidRPr="00BD03CA">
        <w:rPr>
          <w:b/>
          <w:szCs w:val="26"/>
        </w:rPr>
        <w:t xml:space="preserve">Câu </w:t>
      </w:r>
      <w:r>
        <w:rPr>
          <w:b/>
          <w:szCs w:val="26"/>
        </w:rPr>
        <w:t>38</w:t>
      </w:r>
      <w:proofErr w:type="gramStart"/>
      <w:r>
        <w:rPr>
          <w:b/>
          <w:szCs w:val="26"/>
        </w:rPr>
        <w:t>:</w:t>
      </w:r>
      <w:r w:rsidR="002A6002" w:rsidRPr="00E7088B">
        <w:rPr>
          <w:szCs w:val="26"/>
        </w:rPr>
        <w:t>Biện</w:t>
      </w:r>
      <w:proofErr w:type="gramEnd"/>
      <w:r w:rsidR="002A6002" w:rsidRPr="00E7088B">
        <w:rPr>
          <w:szCs w:val="26"/>
        </w:rPr>
        <w:t xml:space="preserve"> pháp quan trọng nhất để khai thác tốt hơn tiềm năng tự nhiên cho sản xuất lương thực vùng Đồng bằng sông Cửu Long là </w:t>
      </w:r>
    </w:p>
    <w:p w:rsidR="002A6002" w:rsidRPr="00E7088B" w:rsidRDefault="002A6002" w:rsidP="002A6002">
      <w:pPr>
        <w:spacing w:after="0" w:line="240" w:lineRule="auto"/>
        <w:jc w:val="both"/>
        <w:rPr>
          <w:szCs w:val="26"/>
        </w:rPr>
      </w:pPr>
      <w:proofErr w:type="gramStart"/>
      <w:r w:rsidRPr="00C519CB">
        <w:rPr>
          <w:szCs w:val="26"/>
        </w:rPr>
        <w:t>A.</w:t>
      </w:r>
      <w:r w:rsidRPr="00E7088B">
        <w:rPr>
          <w:szCs w:val="26"/>
        </w:rPr>
        <w:t xml:space="preserve"> giải quyết tốt vấn đề thủy lợi.</w:t>
      </w:r>
      <w:proofErr w:type="gramEnd"/>
    </w:p>
    <w:p w:rsidR="002A6002" w:rsidRPr="00E7088B" w:rsidRDefault="002A6002" w:rsidP="002A6002">
      <w:pPr>
        <w:spacing w:after="0" w:line="240" w:lineRule="auto"/>
        <w:jc w:val="both"/>
        <w:rPr>
          <w:szCs w:val="26"/>
        </w:rPr>
      </w:pPr>
      <w:proofErr w:type="gramStart"/>
      <w:r w:rsidRPr="00E7088B">
        <w:rPr>
          <w:szCs w:val="26"/>
        </w:rPr>
        <w:t>B. chuyển đổi cơ cấu mùa vụ.</w:t>
      </w:r>
      <w:proofErr w:type="gramEnd"/>
    </w:p>
    <w:p w:rsidR="002A6002" w:rsidRPr="00E7088B" w:rsidRDefault="002A6002" w:rsidP="002A6002">
      <w:pPr>
        <w:spacing w:after="0" w:line="240" w:lineRule="auto"/>
        <w:jc w:val="both"/>
        <w:rPr>
          <w:szCs w:val="26"/>
        </w:rPr>
      </w:pPr>
      <w:proofErr w:type="gramStart"/>
      <w:r w:rsidRPr="00E7088B">
        <w:rPr>
          <w:szCs w:val="26"/>
        </w:rPr>
        <w:t>C. tăng cường việc bảo vệ rừng tràm và rừng ngập mặn.</w:t>
      </w:r>
      <w:proofErr w:type="gramEnd"/>
    </w:p>
    <w:p w:rsidR="002A6002" w:rsidRPr="00E7088B" w:rsidRDefault="002A6002" w:rsidP="002A6002">
      <w:pPr>
        <w:spacing w:after="0" w:line="240" w:lineRule="auto"/>
        <w:jc w:val="both"/>
        <w:rPr>
          <w:szCs w:val="26"/>
        </w:rPr>
      </w:pPr>
      <w:proofErr w:type="gramStart"/>
      <w:r w:rsidRPr="00E7088B">
        <w:rPr>
          <w:szCs w:val="26"/>
        </w:rPr>
        <w:t>D. phát triển công nghiệp chế biến.</w:t>
      </w:r>
      <w:proofErr w:type="gramEnd"/>
    </w:p>
    <w:p w:rsidR="002A6002" w:rsidRPr="00E7088B" w:rsidRDefault="002A6002" w:rsidP="002A6002">
      <w:pPr>
        <w:pStyle w:val="Bodytext40"/>
        <w:shd w:val="clear" w:color="auto" w:fill="auto"/>
        <w:spacing w:line="240" w:lineRule="auto"/>
        <w:jc w:val="both"/>
        <w:rPr>
          <w:rFonts w:cs="Times New Roman"/>
          <w:sz w:val="26"/>
          <w:szCs w:val="26"/>
        </w:rPr>
      </w:pPr>
      <w:r w:rsidRPr="00E7088B">
        <w:rPr>
          <w:rStyle w:val="Bodytext218pt"/>
          <w:rFonts w:eastAsia="Calibri"/>
          <w:sz w:val="26"/>
          <w:szCs w:val="26"/>
        </w:rPr>
        <w:t xml:space="preserve">Câu </w:t>
      </w:r>
      <w:r w:rsidR="00F93F7F">
        <w:rPr>
          <w:rStyle w:val="Bodytext218pt"/>
          <w:rFonts w:eastAsia="Calibri"/>
          <w:sz w:val="26"/>
          <w:szCs w:val="26"/>
          <w:lang w:val="en-US"/>
        </w:rPr>
        <w:t>39:</w:t>
      </w:r>
      <w:r w:rsidRPr="00E7088B">
        <w:rPr>
          <w:rStyle w:val="Bodytext218pt"/>
          <w:rFonts w:eastAsia="Calibri"/>
          <w:sz w:val="26"/>
          <w:szCs w:val="26"/>
        </w:rPr>
        <w:t xml:space="preserve"> </w:t>
      </w:r>
      <w:r w:rsidRPr="00E7088B">
        <w:rPr>
          <w:rFonts w:cs="Times New Roman"/>
          <w:sz w:val="26"/>
          <w:szCs w:val="26"/>
        </w:rPr>
        <w:t>Cho bảng số liệu:</w:t>
      </w:r>
    </w:p>
    <w:p w:rsidR="002A6002" w:rsidRPr="00E7088B" w:rsidRDefault="002A6002" w:rsidP="002A6002">
      <w:pPr>
        <w:pStyle w:val="Bodytext40"/>
        <w:shd w:val="clear" w:color="auto" w:fill="auto"/>
        <w:spacing w:line="240" w:lineRule="auto"/>
        <w:rPr>
          <w:rFonts w:cs="Times New Roman"/>
          <w:b/>
          <w:sz w:val="26"/>
          <w:szCs w:val="26"/>
        </w:rPr>
      </w:pPr>
      <w:r w:rsidRPr="00E7088B">
        <w:rPr>
          <w:rFonts w:cs="Times New Roman"/>
          <w:b/>
          <w:sz w:val="26"/>
          <w:szCs w:val="26"/>
        </w:rPr>
        <w:t>DIỆN TÍCH CÁC LOẠI CÂY TRỒNG PHÂN THEO NHÓM CÂY</w:t>
      </w:r>
    </w:p>
    <w:p w:rsidR="002A6002" w:rsidRPr="00E7088B" w:rsidRDefault="002A6002" w:rsidP="002A6002">
      <w:pPr>
        <w:pStyle w:val="Tablecaption20"/>
        <w:shd w:val="clear" w:color="auto" w:fill="auto"/>
        <w:spacing w:line="240" w:lineRule="auto"/>
        <w:jc w:val="right"/>
        <w:rPr>
          <w:rFonts w:cs="Times New Roman"/>
          <w:sz w:val="26"/>
          <w:szCs w:val="26"/>
        </w:rPr>
      </w:pPr>
      <w:r w:rsidRPr="00E7088B">
        <w:rPr>
          <w:rFonts w:cs="Times New Roman"/>
          <w:sz w:val="26"/>
          <w:szCs w:val="26"/>
        </w:rPr>
        <w:t>(Đơn vị: nghìn ha)</w:t>
      </w:r>
    </w:p>
    <w:tbl>
      <w:tblPr>
        <w:tblOverlap w:val="never"/>
        <w:tblW w:w="3738" w:type="pct"/>
        <w:jc w:val="center"/>
        <w:tblInd w:w="675" w:type="dxa"/>
        <w:tblLook w:val="04A0" w:firstRow="1" w:lastRow="0" w:firstColumn="1" w:lastColumn="0" w:noHBand="0" w:noVBand="1"/>
      </w:tblPr>
      <w:tblGrid>
        <w:gridCol w:w="4580"/>
        <w:gridCol w:w="1709"/>
        <w:gridCol w:w="1710"/>
      </w:tblGrid>
      <w:tr w:rsidR="002A6002" w:rsidRPr="00E7088B" w:rsidTr="00F84ABD">
        <w:trPr>
          <w:trHeight w:val="253"/>
          <w:jc w:val="center"/>
        </w:trPr>
        <w:tc>
          <w:tcPr>
            <w:tcW w:w="2862"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center"/>
              <w:rPr>
                <w:szCs w:val="26"/>
                <w:lang w:val="vi-VN" w:eastAsia="vi-VN" w:bidi="vi-VN"/>
              </w:rPr>
            </w:pPr>
            <w:r w:rsidRPr="00E7088B">
              <w:rPr>
                <w:rStyle w:val="Bodytext218pt"/>
                <w:rFonts w:eastAsia="Microsoft JhengHei Light"/>
                <w:sz w:val="26"/>
                <w:szCs w:val="26"/>
              </w:rPr>
              <w:t>Năm</w:t>
            </w:r>
          </w:p>
        </w:tc>
        <w:tc>
          <w:tcPr>
            <w:tcW w:w="1068"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center"/>
              <w:rPr>
                <w:szCs w:val="26"/>
                <w:lang w:val="vi-VN" w:eastAsia="vi-VN" w:bidi="vi-VN"/>
              </w:rPr>
            </w:pPr>
            <w:r w:rsidRPr="00E7088B">
              <w:rPr>
                <w:rStyle w:val="Bodytext218pt"/>
                <w:rFonts w:eastAsia="Microsoft JhengHei Light"/>
                <w:sz w:val="26"/>
                <w:szCs w:val="26"/>
              </w:rPr>
              <w:t>2005</w:t>
            </w:r>
          </w:p>
        </w:tc>
        <w:tc>
          <w:tcPr>
            <w:tcW w:w="1069" w:type="pct"/>
            <w:tcBorders>
              <w:top w:val="single" w:sz="4" w:space="0" w:color="auto"/>
              <w:left w:val="single" w:sz="4" w:space="0" w:color="auto"/>
              <w:bottom w:val="nil"/>
              <w:right w:val="single" w:sz="4" w:space="0" w:color="auto"/>
            </w:tcBorders>
            <w:shd w:val="clear" w:color="auto" w:fill="FFFFFF"/>
          </w:tcPr>
          <w:p w:rsidR="002A6002" w:rsidRPr="00E7088B" w:rsidRDefault="002A6002" w:rsidP="00F84ABD">
            <w:pPr>
              <w:widowControl w:val="0"/>
              <w:spacing w:after="0" w:line="240" w:lineRule="auto"/>
              <w:jc w:val="center"/>
              <w:rPr>
                <w:szCs w:val="26"/>
                <w:lang w:val="vi-VN" w:eastAsia="vi-VN" w:bidi="vi-VN"/>
              </w:rPr>
            </w:pPr>
            <w:r w:rsidRPr="00E7088B">
              <w:rPr>
                <w:rStyle w:val="Bodytext218pt"/>
                <w:rFonts w:eastAsia="Microsoft JhengHei Light"/>
                <w:sz w:val="26"/>
                <w:szCs w:val="26"/>
              </w:rPr>
              <w:t>2014</w:t>
            </w:r>
          </w:p>
        </w:tc>
      </w:tr>
      <w:tr w:rsidR="002A6002" w:rsidRPr="00E7088B" w:rsidTr="00F84ABD">
        <w:trPr>
          <w:trHeight w:val="332"/>
          <w:jc w:val="center"/>
        </w:trPr>
        <w:tc>
          <w:tcPr>
            <w:tcW w:w="2862"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Tổng số</w:t>
            </w:r>
          </w:p>
        </w:tc>
        <w:tc>
          <w:tcPr>
            <w:tcW w:w="1068"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13 287,0</w:t>
            </w:r>
          </w:p>
        </w:tc>
        <w:tc>
          <w:tcPr>
            <w:tcW w:w="1069" w:type="pct"/>
            <w:tcBorders>
              <w:top w:val="single" w:sz="4" w:space="0" w:color="auto"/>
              <w:left w:val="single" w:sz="4" w:space="0" w:color="auto"/>
              <w:bottom w:val="nil"/>
              <w:right w:val="single" w:sz="4" w:space="0" w:color="auto"/>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14 809,4</w:t>
            </w:r>
          </w:p>
        </w:tc>
      </w:tr>
      <w:tr w:rsidR="002A6002" w:rsidRPr="00E7088B" w:rsidTr="00F84ABD">
        <w:trPr>
          <w:trHeight w:val="332"/>
          <w:jc w:val="center"/>
        </w:trPr>
        <w:tc>
          <w:tcPr>
            <w:tcW w:w="2862"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Cây lương thực</w:t>
            </w:r>
          </w:p>
        </w:tc>
        <w:tc>
          <w:tcPr>
            <w:tcW w:w="1068"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8 383,4</w:t>
            </w:r>
          </w:p>
        </w:tc>
        <w:tc>
          <w:tcPr>
            <w:tcW w:w="1069" w:type="pct"/>
            <w:tcBorders>
              <w:top w:val="single" w:sz="4" w:space="0" w:color="auto"/>
              <w:left w:val="single" w:sz="4" w:space="0" w:color="auto"/>
              <w:bottom w:val="nil"/>
              <w:right w:val="single" w:sz="4" w:space="0" w:color="auto"/>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8 996,2</w:t>
            </w:r>
          </w:p>
        </w:tc>
      </w:tr>
      <w:tr w:rsidR="002A6002" w:rsidRPr="00E7088B" w:rsidTr="00F84ABD">
        <w:trPr>
          <w:trHeight w:val="323"/>
          <w:jc w:val="center"/>
        </w:trPr>
        <w:tc>
          <w:tcPr>
            <w:tcW w:w="2862"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Cây công nghiệp</w:t>
            </w:r>
          </w:p>
        </w:tc>
        <w:tc>
          <w:tcPr>
            <w:tcW w:w="1068" w:type="pct"/>
            <w:tcBorders>
              <w:top w:val="single" w:sz="4" w:space="0" w:color="auto"/>
              <w:left w:val="single" w:sz="4" w:space="0" w:color="auto"/>
              <w:bottom w:val="nil"/>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2 495,1</w:t>
            </w:r>
          </w:p>
        </w:tc>
        <w:tc>
          <w:tcPr>
            <w:tcW w:w="1069" w:type="pct"/>
            <w:tcBorders>
              <w:top w:val="single" w:sz="4" w:space="0" w:color="auto"/>
              <w:left w:val="single" w:sz="4" w:space="0" w:color="auto"/>
              <w:bottom w:val="nil"/>
              <w:right w:val="single" w:sz="4" w:space="0" w:color="auto"/>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2 843,5</w:t>
            </w:r>
          </w:p>
        </w:tc>
      </w:tr>
      <w:tr w:rsidR="002A6002" w:rsidRPr="00E7088B" w:rsidTr="00F84ABD">
        <w:trPr>
          <w:trHeight w:val="346"/>
          <w:jc w:val="center"/>
        </w:trPr>
        <w:tc>
          <w:tcPr>
            <w:tcW w:w="2862" w:type="pct"/>
            <w:tcBorders>
              <w:top w:val="single" w:sz="4" w:space="0" w:color="auto"/>
              <w:left w:val="single" w:sz="4" w:space="0" w:color="auto"/>
              <w:bottom w:val="single" w:sz="4" w:space="0" w:color="auto"/>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Cây khác</w:t>
            </w:r>
          </w:p>
        </w:tc>
        <w:tc>
          <w:tcPr>
            <w:tcW w:w="1068" w:type="pct"/>
            <w:tcBorders>
              <w:top w:val="single" w:sz="4" w:space="0" w:color="auto"/>
              <w:left w:val="single" w:sz="4" w:space="0" w:color="auto"/>
              <w:bottom w:val="single" w:sz="4" w:space="0" w:color="auto"/>
              <w:right w:val="nil"/>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2 408,5</w:t>
            </w:r>
          </w:p>
        </w:tc>
        <w:tc>
          <w:tcPr>
            <w:tcW w:w="1069" w:type="pct"/>
            <w:tcBorders>
              <w:top w:val="single" w:sz="4" w:space="0" w:color="auto"/>
              <w:left w:val="single" w:sz="4" w:space="0" w:color="auto"/>
              <w:bottom w:val="single" w:sz="4" w:space="0" w:color="auto"/>
              <w:right w:val="single" w:sz="4" w:space="0" w:color="auto"/>
            </w:tcBorders>
            <w:shd w:val="clear" w:color="auto" w:fill="FFFFFF"/>
          </w:tcPr>
          <w:p w:rsidR="002A6002" w:rsidRPr="00E7088B" w:rsidRDefault="002A6002" w:rsidP="00F84ABD">
            <w:pPr>
              <w:widowControl w:val="0"/>
              <w:spacing w:after="0" w:line="240" w:lineRule="auto"/>
              <w:jc w:val="both"/>
              <w:rPr>
                <w:b/>
                <w:szCs w:val="26"/>
                <w:lang w:val="vi-VN" w:eastAsia="vi-VN" w:bidi="vi-VN"/>
              </w:rPr>
            </w:pPr>
            <w:r w:rsidRPr="00E7088B">
              <w:rPr>
                <w:rStyle w:val="Bodytext218pt"/>
                <w:rFonts w:eastAsia="Microsoft JhengHei Light"/>
                <w:b w:val="0"/>
                <w:sz w:val="26"/>
                <w:szCs w:val="26"/>
              </w:rPr>
              <w:t>2 969,7</w:t>
            </w:r>
          </w:p>
        </w:tc>
      </w:tr>
    </w:tbl>
    <w:p w:rsidR="002A6002" w:rsidRPr="00E7088B" w:rsidRDefault="002A6002" w:rsidP="002A6002">
      <w:pPr>
        <w:pStyle w:val="Bodytext40"/>
        <w:shd w:val="clear" w:color="auto" w:fill="auto"/>
        <w:spacing w:line="240" w:lineRule="auto"/>
        <w:jc w:val="right"/>
        <w:rPr>
          <w:rFonts w:cs="Times New Roman"/>
          <w:i/>
          <w:sz w:val="26"/>
          <w:szCs w:val="26"/>
        </w:rPr>
      </w:pPr>
      <w:r w:rsidRPr="00E7088B">
        <w:rPr>
          <w:rFonts w:cs="Times New Roman"/>
          <w:i/>
          <w:sz w:val="26"/>
          <w:szCs w:val="26"/>
        </w:rPr>
        <w:t>(Nguồn: Niên giám thống kê Việt Nam 2015, Nhà xuất bản Thống kê, 2016)</w:t>
      </w:r>
    </w:p>
    <w:p w:rsidR="002A6002" w:rsidRPr="00E7088B" w:rsidRDefault="002A6002" w:rsidP="002A6002">
      <w:pPr>
        <w:pStyle w:val="Bodytext40"/>
        <w:shd w:val="clear" w:color="auto" w:fill="auto"/>
        <w:spacing w:line="240" w:lineRule="auto"/>
        <w:ind w:firstLine="425"/>
        <w:jc w:val="both"/>
        <w:rPr>
          <w:rFonts w:cs="Times New Roman"/>
          <w:sz w:val="26"/>
          <w:szCs w:val="26"/>
        </w:rPr>
      </w:pPr>
      <w:proofErr w:type="gramStart"/>
      <w:r w:rsidRPr="00E7088B">
        <w:rPr>
          <w:rFonts w:cs="Times New Roman"/>
          <w:sz w:val="26"/>
          <w:szCs w:val="26"/>
        </w:rPr>
        <w:t>Để thể hiện quy mô diện tích các loại cây trồng và cơ cấu của nó qua hai năm 2005 và 2014, biểu đồ nào sau đây thích hợp nhất?</w:t>
      </w:r>
      <w:proofErr w:type="gramEnd"/>
    </w:p>
    <w:p w:rsidR="002A6002" w:rsidRPr="00E7088B" w:rsidRDefault="002A6002" w:rsidP="002A6002">
      <w:pPr>
        <w:pStyle w:val="Bodytext40"/>
        <w:shd w:val="clear" w:color="auto" w:fill="auto"/>
        <w:tabs>
          <w:tab w:val="left" w:pos="425"/>
          <w:tab w:val="left" w:pos="4819"/>
        </w:tabs>
        <w:spacing w:line="240" w:lineRule="auto"/>
        <w:jc w:val="both"/>
        <w:rPr>
          <w:rFonts w:cs="Times New Roman"/>
          <w:sz w:val="26"/>
          <w:szCs w:val="26"/>
        </w:rPr>
      </w:pPr>
      <w:r w:rsidRPr="00E7088B">
        <w:rPr>
          <w:rFonts w:cs="Times New Roman"/>
          <w:b/>
          <w:sz w:val="26"/>
          <w:szCs w:val="26"/>
        </w:rPr>
        <w:tab/>
        <w:t xml:space="preserve">A. </w:t>
      </w:r>
      <w:r w:rsidRPr="00E7088B">
        <w:rPr>
          <w:rFonts w:cs="Times New Roman"/>
          <w:sz w:val="26"/>
          <w:szCs w:val="26"/>
        </w:rPr>
        <w:t>Biểu đồ miền.</w:t>
      </w:r>
      <w:r w:rsidRPr="00E7088B">
        <w:rPr>
          <w:rFonts w:cs="Times New Roman"/>
          <w:sz w:val="26"/>
          <w:szCs w:val="26"/>
        </w:rPr>
        <w:tab/>
      </w:r>
      <w:r w:rsidRPr="00C519CB">
        <w:rPr>
          <w:rFonts w:cs="Times New Roman"/>
          <w:b/>
          <w:sz w:val="26"/>
          <w:szCs w:val="26"/>
        </w:rPr>
        <w:t>B.</w:t>
      </w:r>
      <w:r w:rsidRPr="00E7088B">
        <w:rPr>
          <w:rFonts w:cs="Times New Roman"/>
          <w:b/>
          <w:sz w:val="26"/>
          <w:szCs w:val="26"/>
        </w:rPr>
        <w:t xml:space="preserve"> </w:t>
      </w:r>
      <w:r w:rsidRPr="00E7088B">
        <w:rPr>
          <w:rFonts w:cs="Times New Roman"/>
          <w:sz w:val="26"/>
          <w:szCs w:val="26"/>
        </w:rPr>
        <w:t>Biểu đồ tròn.</w:t>
      </w:r>
    </w:p>
    <w:p w:rsidR="002A6002" w:rsidRPr="00E7088B" w:rsidRDefault="002A6002" w:rsidP="002A6002">
      <w:pPr>
        <w:pStyle w:val="Bodytext40"/>
        <w:shd w:val="clear" w:color="auto" w:fill="auto"/>
        <w:tabs>
          <w:tab w:val="left" w:pos="425"/>
          <w:tab w:val="left" w:pos="4819"/>
        </w:tabs>
        <w:spacing w:line="240" w:lineRule="auto"/>
        <w:jc w:val="both"/>
        <w:rPr>
          <w:rFonts w:cs="Times New Roman"/>
          <w:sz w:val="26"/>
          <w:szCs w:val="26"/>
        </w:rPr>
      </w:pPr>
      <w:r w:rsidRPr="00E7088B">
        <w:rPr>
          <w:rFonts w:cs="Times New Roman"/>
          <w:b/>
          <w:sz w:val="26"/>
          <w:szCs w:val="26"/>
        </w:rPr>
        <w:tab/>
        <w:t>C.</w:t>
      </w:r>
      <w:r w:rsidRPr="00E7088B">
        <w:rPr>
          <w:rStyle w:val="Bodytext417pt"/>
          <w:b/>
          <w:sz w:val="26"/>
          <w:szCs w:val="26"/>
        </w:rPr>
        <w:t xml:space="preserve"> </w:t>
      </w:r>
      <w:r w:rsidRPr="00E7088B">
        <w:rPr>
          <w:rFonts w:cs="Times New Roman"/>
          <w:sz w:val="26"/>
          <w:szCs w:val="26"/>
        </w:rPr>
        <w:t>Biểu đồ cột.</w:t>
      </w:r>
      <w:r w:rsidRPr="00E7088B">
        <w:rPr>
          <w:rFonts w:cs="Times New Roman"/>
          <w:sz w:val="26"/>
          <w:szCs w:val="26"/>
        </w:rPr>
        <w:tab/>
      </w:r>
      <w:r w:rsidRPr="00E7088B">
        <w:rPr>
          <w:rFonts w:cs="Times New Roman"/>
          <w:b/>
          <w:sz w:val="26"/>
          <w:szCs w:val="26"/>
        </w:rPr>
        <w:t xml:space="preserve">D. </w:t>
      </w:r>
      <w:r w:rsidRPr="00E7088B">
        <w:rPr>
          <w:rFonts w:cs="Times New Roman"/>
          <w:sz w:val="26"/>
          <w:szCs w:val="26"/>
        </w:rPr>
        <w:t>Biểu đồ đường.</w:t>
      </w:r>
    </w:p>
    <w:p w:rsidR="002A6002" w:rsidRPr="00FE6919" w:rsidRDefault="002A6002" w:rsidP="002A6002">
      <w:pPr>
        <w:tabs>
          <w:tab w:val="left" w:pos="284"/>
        </w:tabs>
        <w:jc w:val="both"/>
        <w:rPr>
          <w:color w:val="000000" w:themeColor="text1"/>
          <w:szCs w:val="28"/>
        </w:rPr>
      </w:pPr>
      <w:r w:rsidRPr="00FE6919">
        <w:rPr>
          <w:b/>
          <w:color w:val="000000" w:themeColor="text1"/>
          <w:szCs w:val="28"/>
        </w:rPr>
        <w:t xml:space="preserve">Câu </w:t>
      </w:r>
      <w:r w:rsidR="00F93F7F">
        <w:rPr>
          <w:b/>
          <w:color w:val="000000" w:themeColor="text1"/>
          <w:szCs w:val="28"/>
        </w:rPr>
        <w:t>40:</w:t>
      </w:r>
      <w:r>
        <w:rPr>
          <w:b/>
          <w:color w:val="000000" w:themeColor="text1"/>
          <w:szCs w:val="28"/>
        </w:rPr>
        <w:t xml:space="preserve"> </w:t>
      </w:r>
      <w:r w:rsidRPr="00FE6919">
        <w:rPr>
          <w:color w:val="000000" w:themeColor="text1"/>
          <w:szCs w:val="28"/>
        </w:rPr>
        <w:t xml:space="preserve">Cho bảng số liệu: </w:t>
      </w:r>
    </w:p>
    <w:p w:rsidR="002A6002" w:rsidRPr="00153796" w:rsidRDefault="002A6002" w:rsidP="002A6002">
      <w:pPr>
        <w:pStyle w:val="ListParagraph"/>
        <w:tabs>
          <w:tab w:val="left" w:pos="284"/>
        </w:tabs>
        <w:ind w:left="0"/>
        <w:jc w:val="center"/>
        <w:rPr>
          <w:color w:val="000000" w:themeColor="text1"/>
          <w:sz w:val="26"/>
          <w:szCs w:val="28"/>
        </w:rPr>
      </w:pPr>
      <w:r w:rsidRPr="00153796">
        <w:rPr>
          <w:color w:val="000000" w:themeColor="text1"/>
          <w:sz w:val="26"/>
          <w:szCs w:val="28"/>
        </w:rPr>
        <w:t xml:space="preserve">GDP nước ta phân </w:t>
      </w:r>
      <w:proofErr w:type="gramStart"/>
      <w:r w:rsidRPr="00153796">
        <w:rPr>
          <w:color w:val="000000" w:themeColor="text1"/>
          <w:sz w:val="26"/>
          <w:szCs w:val="28"/>
        </w:rPr>
        <w:t>theo</w:t>
      </w:r>
      <w:proofErr w:type="gramEnd"/>
      <w:r w:rsidRPr="00153796">
        <w:rPr>
          <w:color w:val="000000" w:themeColor="text1"/>
          <w:sz w:val="26"/>
          <w:szCs w:val="28"/>
        </w:rPr>
        <w:t xml:space="preserve"> khu vực kinh tế năm 2000 và 2014 (đơn vị: tỉ đồng)</w:t>
      </w:r>
    </w:p>
    <w:tbl>
      <w:tblPr>
        <w:tblStyle w:val="TableGrid"/>
        <w:tblW w:w="0" w:type="auto"/>
        <w:tblLook w:val="04A0" w:firstRow="1" w:lastRow="0" w:firstColumn="1" w:lastColumn="0" w:noHBand="0" w:noVBand="1"/>
      </w:tblPr>
      <w:tblGrid>
        <w:gridCol w:w="1857"/>
        <w:gridCol w:w="1857"/>
        <w:gridCol w:w="1857"/>
        <w:gridCol w:w="1858"/>
        <w:gridCol w:w="1858"/>
      </w:tblGrid>
      <w:tr w:rsidR="002A6002" w:rsidRPr="00153796" w:rsidTr="00F84ABD">
        <w:tc>
          <w:tcPr>
            <w:tcW w:w="1857" w:type="dxa"/>
          </w:tcPr>
          <w:p w:rsidR="002A6002" w:rsidRPr="00153796" w:rsidRDefault="002A6002" w:rsidP="00F84ABD">
            <w:pPr>
              <w:pStyle w:val="ListParagraph"/>
              <w:tabs>
                <w:tab w:val="left" w:pos="284"/>
              </w:tabs>
              <w:ind w:left="0"/>
              <w:jc w:val="center"/>
              <w:rPr>
                <w:b/>
                <w:color w:val="000000" w:themeColor="text1"/>
                <w:sz w:val="26"/>
                <w:szCs w:val="28"/>
              </w:rPr>
            </w:pPr>
            <w:r w:rsidRPr="00153796">
              <w:rPr>
                <w:b/>
                <w:color w:val="000000" w:themeColor="text1"/>
                <w:sz w:val="26"/>
                <w:szCs w:val="28"/>
              </w:rPr>
              <w:t>Năm</w:t>
            </w:r>
          </w:p>
        </w:tc>
        <w:tc>
          <w:tcPr>
            <w:tcW w:w="1857" w:type="dxa"/>
          </w:tcPr>
          <w:p w:rsidR="002A6002" w:rsidRPr="00153796" w:rsidRDefault="002A6002" w:rsidP="00F84ABD">
            <w:pPr>
              <w:pStyle w:val="ListParagraph"/>
              <w:tabs>
                <w:tab w:val="left" w:pos="284"/>
              </w:tabs>
              <w:ind w:left="0"/>
              <w:jc w:val="center"/>
              <w:rPr>
                <w:b/>
                <w:color w:val="000000" w:themeColor="text1"/>
                <w:sz w:val="26"/>
                <w:szCs w:val="28"/>
              </w:rPr>
            </w:pPr>
            <w:r w:rsidRPr="00153796">
              <w:rPr>
                <w:b/>
                <w:color w:val="000000" w:themeColor="text1"/>
                <w:sz w:val="26"/>
                <w:szCs w:val="28"/>
              </w:rPr>
              <w:t>Tổng số</w:t>
            </w:r>
          </w:p>
        </w:tc>
        <w:tc>
          <w:tcPr>
            <w:tcW w:w="1857" w:type="dxa"/>
          </w:tcPr>
          <w:p w:rsidR="002A6002" w:rsidRPr="00153796" w:rsidRDefault="002A6002" w:rsidP="00F84ABD">
            <w:pPr>
              <w:pStyle w:val="ListParagraph"/>
              <w:tabs>
                <w:tab w:val="left" w:pos="284"/>
              </w:tabs>
              <w:ind w:left="0"/>
              <w:jc w:val="center"/>
              <w:rPr>
                <w:b/>
                <w:color w:val="000000" w:themeColor="text1"/>
                <w:sz w:val="26"/>
                <w:szCs w:val="28"/>
              </w:rPr>
            </w:pPr>
            <w:r w:rsidRPr="00153796">
              <w:rPr>
                <w:b/>
                <w:color w:val="000000" w:themeColor="text1"/>
                <w:sz w:val="26"/>
                <w:szCs w:val="28"/>
              </w:rPr>
              <w:t>Nông-lâm-thủy sản</w:t>
            </w:r>
          </w:p>
        </w:tc>
        <w:tc>
          <w:tcPr>
            <w:tcW w:w="1858" w:type="dxa"/>
          </w:tcPr>
          <w:p w:rsidR="002A6002" w:rsidRPr="00153796" w:rsidRDefault="002A6002" w:rsidP="00F84ABD">
            <w:pPr>
              <w:pStyle w:val="ListParagraph"/>
              <w:tabs>
                <w:tab w:val="left" w:pos="284"/>
              </w:tabs>
              <w:ind w:left="0"/>
              <w:jc w:val="center"/>
              <w:rPr>
                <w:b/>
                <w:color w:val="000000" w:themeColor="text1"/>
                <w:sz w:val="26"/>
                <w:szCs w:val="28"/>
              </w:rPr>
            </w:pPr>
            <w:r w:rsidRPr="00153796">
              <w:rPr>
                <w:b/>
                <w:color w:val="000000" w:themeColor="text1"/>
                <w:sz w:val="26"/>
                <w:szCs w:val="28"/>
              </w:rPr>
              <w:t>Công nghiệp-xây dựng</w:t>
            </w:r>
          </w:p>
        </w:tc>
        <w:tc>
          <w:tcPr>
            <w:tcW w:w="1858" w:type="dxa"/>
          </w:tcPr>
          <w:p w:rsidR="002A6002" w:rsidRPr="00153796" w:rsidRDefault="002A6002" w:rsidP="00F84ABD">
            <w:pPr>
              <w:pStyle w:val="ListParagraph"/>
              <w:tabs>
                <w:tab w:val="left" w:pos="284"/>
              </w:tabs>
              <w:ind w:left="0"/>
              <w:jc w:val="center"/>
              <w:rPr>
                <w:b/>
                <w:color w:val="000000" w:themeColor="text1"/>
                <w:sz w:val="26"/>
                <w:szCs w:val="28"/>
              </w:rPr>
            </w:pPr>
            <w:r w:rsidRPr="00153796">
              <w:rPr>
                <w:b/>
                <w:color w:val="000000" w:themeColor="text1"/>
                <w:sz w:val="26"/>
                <w:szCs w:val="28"/>
              </w:rPr>
              <w:t>Dịch vụ</w:t>
            </w:r>
          </w:p>
        </w:tc>
      </w:tr>
      <w:tr w:rsidR="002A6002" w:rsidRPr="00153796" w:rsidTr="00F84ABD">
        <w:tc>
          <w:tcPr>
            <w:tcW w:w="1857"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2000</w:t>
            </w:r>
          </w:p>
        </w:tc>
        <w:tc>
          <w:tcPr>
            <w:tcW w:w="1857"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441646</w:t>
            </w:r>
          </w:p>
        </w:tc>
        <w:tc>
          <w:tcPr>
            <w:tcW w:w="1857"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108356</w:t>
            </w:r>
          </w:p>
        </w:tc>
        <w:tc>
          <w:tcPr>
            <w:tcW w:w="1858"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162220</w:t>
            </w:r>
          </w:p>
        </w:tc>
        <w:tc>
          <w:tcPr>
            <w:tcW w:w="1858"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171070</w:t>
            </w:r>
          </w:p>
        </w:tc>
      </w:tr>
      <w:tr w:rsidR="002A6002" w:rsidRPr="00153796" w:rsidTr="00F84ABD">
        <w:tc>
          <w:tcPr>
            <w:tcW w:w="1857"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2014</w:t>
            </w:r>
          </w:p>
        </w:tc>
        <w:tc>
          <w:tcPr>
            <w:tcW w:w="1857"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3542101</w:t>
            </w:r>
          </w:p>
        </w:tc>
        <w:tc>
          <w:tcPr>
            <w:tcW w:w="1857"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696969</w:t>
            </w:r>
          </w:p>
        </w:tc>
        <w:tc>
          <w:tcPr>
            <w:tcW w:w="1858"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1307935</w:t>
            </w:r>
          </w:p>
        </w:tc>
        <w:tc>
          <w:tcPr>
            <w:tcW w:w="1858" w:type="dxa"/>
          </w:tcPr>
          <w:p w:rsidR="002A6002" w:rsidRPr="00153796" w:rsidRDefault="002A6002" w:rsidP="00F84ABD">
            <w:pPr>
              <w:pStyle w:val="ListParagraph"/>
              <w:tabs>
                <w:tab w:val="left" w:pos="284"/>
              </w:tabs>
              <w:ind w:left="0"/>
              <w:jc w:val="center"/>
              <w:rPr>
                <w:color w:val="000000" w:themeColor="text1"/>
                <w:sz w:val="26"/>
                <w:szCs w:val="28"/>
              </w:rPr>
            </w:pPr>
            <w:r w:rsidRPr="00153796">
              <w:rPr>
                <w:color w:val="000000" w:themeColor="text1"/>
                <w:sz w:val="26"/>
                <w:szCs w:val="28"/>
              </w:rPr>
              <w:t>1537197</w:t>
            </w:r>
          </w:p>
        </w:tc>
      </w:tr>
    </w:tbl>
    <w:p w:rsidR="002A6002" w:rsidRPr="00153796" w:rsidRDefault="002A6002" w:rsidP="002A6002">
      <w:pPr>
        <w:pStyle w:val="ListParagraph"/>
        <w:tabs>
          <w:tab w:val="left" w:pos="284"/>
        </w:tabs>
        <w:ind w:left="0"/>
        <w:jc w:val="both"/>
        <w:rPr>
          <w:color w:val="000000" w:themeColor="text1"/>
          <w:sz w:val="26"/>
          <w:szCs w:val="28"/>
        </w:rPr>
      </w:pPr>
      <w:r w:rsidRPr="00153796">
        <w:rPr>
          <w:color w:val="000000" w:themeColor="text1"/>
          <w:sz w:val="26"/>
          <w:szCs w:val="28"/>
        </w:rPr>
        <w:t>Năm 2014, tỉ trọng của khu vực dịch vụ là:</w:t>
      </w:r>
    </w:p>
    <w:p w:rsidR="002A6002" w:rsidRPr="00153796" w:rsidRDefault="002A6002" w:rsidP="002A6002">
      <w:pPr>
        <w:pStyle w:val="ListParagraph"/>
        <w:widowControl/>
        <w:numPr>
          <w:ilvl w:val="0"/>
          <w:numId w:val="2"/>
        </w:numPr>
        <w:tabs>
          <w:tab w:val="left" w:pos="284"/>
        </w:tabs>
        <w:autoSpaceDE/>
        <w:autoSpaceDN/>
        <w:contextualSpacing/>
        <w:jc w:val="both"/>
        <w:rPr>
          <w:color w:val="000000" w:themeColor="text1"/>
          <w:sz w:val="26"/>
          <w:szCs w:val="28"/>
        </w:rPr>
      </w:pPr>
      <w:r w:rsidRPr="00153796">
        <w:rPr>
          <w:color w:val="000000" w:themeColor="text1"/>
          <w:sz w:val="26"/>
          <w:szCs w:val="28"/>
        </w:rPr>
        <w:t xml:space="preserve">40,1%                     B. 38,1%               </w:t>
      </w:r>
      <w:r w:rsidRPr="00C519CB">
        <w:rPr>
          <w:color w:val="000000" w:themeColor="text1"/>
          <w:sz w:val="26"/>
          <w:szCs w:val="28"/>
        </w:rPr>
        <w:t>C.</w:t>
      </w:r>
      <w:r w:rsidRPr="00153796">
        <w:rPr>
          <w:color w:val="000000" w:themeColor="text1"/>
          <w:sz w:val="26"/>
          <w:szCs w:val="28"/>
        </w:rPr>
        <w:t xml:space="preserve"> 43,4%              D. 51,2%</w:t>
      </w:r>
    </w:p>
    <w:p w:rsidR="002A6002" w:rsidRDefault="002A6002"/>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AD62D8" w:rsidRDefault="00CF766C">
      <w:r>
        <w:lastRenderedPageBreak/>
        <w:t>ĐÁP ÁN</w:t>
      </w:r>
      <w:r w:rsidR="00AD62D8">
        <w:t xml:space="preserve"> ĐỀ MINH HỌA</w:t>
      </w:r>
      <w:r w:rsidR="00513E39">
        <w:t xml:space="preserve"> ĐỊA LÍ 2021</w:t>
      </w:r>
      <w:r w:rsidR="00AD62D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338"/>
        <w:gridCol w:w="1337"/>
        <w:gridCol w:w="1337"/>
        <w:gridCol w:w="1337"/>
        <w:gridCol w:w="1337"/>
        <w:gridCol w:w="1337"/>
        <w:gridCol w:w="1338"/>
      </w:tblGrid>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11</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D</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21</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31</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B</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C</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12</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D</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22</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32</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C</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13</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95272A" w:rsidP="00F84ABD">
            <w:pPr>
              <w:spacing w:after="0" w:line="240" w:lineRule="auto"/>
              <w:jc w:val="center"/>
              <w:rPr>
                <w:rFonts w:eastAsia="Times New Roman"/>
                <w:sz w:val="24"/>
                <w:szCs w:val="24"/>
              </w:rPr>
            </w:pPr>
            <w:r>
              <w:t>C</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23</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33</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C</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4</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14</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24</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D</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34</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B</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5</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B</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15</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B</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25</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D</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35</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6</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D</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16</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B</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26</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D</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36</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B</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7</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17</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27</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37</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C</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8</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18</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28</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38</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A</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9</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19</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29</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C</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39</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B</w:t>
            </w:r>
          </w:p>
        </w:tc>
      </w:tr>
      <w:tr w:rsidR="0095272A" w:rsidRPr="00AD62D8" w:rsidTr="00F84ABD">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10</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C</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20</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jc w:val="center"/>
              <w:rPr>
                <w:rFonts w:eastAsia="Times New Roman"/>
                <w:sz w:val="24"/>
                <w:szCs w:val="24"/>
              </w:rPr>
            </w:pPr>
            <w:r w:rsidRPr="00AD62D8">
              <w:t>A</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30</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C</w:t>
            </w:r>
          </w:p>
        </w:tc>
        <w:tc>
          <w:tcPr>
            <w:tcW w:w="1338" w:type="dxa"/>
            <w:tcBorders>
              <w:top w:val="single" w:sz="4" w:space="0" w:color="auto"/>
              <w:left w:val="single" w:sz="4" w:space="0" w:color="auto"/>
              <w:bottom w:val="single" w:sz="4" w:space="0" w:color="auto"/>
              <w:right w:val="single" w:sz="4" w:space="0" w:color="auto"/>
            </w:tcBorders>
            <w:hideMark/>
          </w:tcPr>
          <w:p w:rsidR="00AD62D8" w:rsidRPr="00AD62D8" w:rsidRDefault="00AD62D8" w:rsidP="00F84ABD">
            <w:pPr>
              <w:spacing w:after="0" w:line="240" w:lineRule="auto"/>
              <w:rPr>
                <w:rFonts w:eastAsia="Times New Roman"/>
                <w:sz w:val="24"/>
                <w:szCs w:val="24"/>
              </w:rPr>
            </w:pPr>
            <w:r w:rsidRPr="00AD62D8">
              <w:t>Câu 40</w:t>
            </w:r>
          </w:p>
        </w:tc>
        <w:tc>
          <w:tcPr>
            <w:tcW w:w="1339" w:type="dxa"/>
            <w:tcBorders>
              <w:top w:val="single" w:sz="4" w:space="0" w:color="auto"/>
              <w:left w:val="single" w:sz="4" w:space="0" w:color="auto"/>
              <w:bottom w:val="single" w:sz="4" w:space="0" w:color="auto"/>
              <w:right w:val="single" w:sz="4" w:space="0" w:color="auto"/>
            </w:tcBorders>
            <w:hideMark/>
          </w:tcPr>
          <w:p w:rsidR="00AD62D8" w:rsidRPr="00AD62D8" w:rsidRDefault="00C519CB" w:rsidP="00F84ABD">
            <w:pPr>
              <w:spacing w:after="0" w:line="240" w:lineRule="auto"/>
              <w:jc w:val="center"/>
              <w:rPr>
                <w:rFonts w:eastAsia="Times New Roman"/>
                <w:sz w:val="24"/>
                <w:szCs w:val="24"/>
              </w:rPr>
            </w:pPr>
            <w:r>
              <w:t>C</w:t>
            </w:r>
          </w:p>
        </w:tc>
      </w:tr>
    </w:tbl>
    <w:p w:rsidR="00AD62D8" w:rsidRDefault="00AD62D8"/>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p w:rsidR="00C426CC" w:rsidRDefault="00C426CC" w:rsidP="00C426CC">
      <w:pPr>
        <w:spacing w:after="0" w:line="240" w:lineRule="auto"/>
        <w:jc w:val="center"/>
        <w:rPr>
          <w:rFonts w:eastAsia="Times New Roman"/>
          <w:b/>
          <w:sz w:val="28"/>
          <w:szCs w:val="28"/>
        </w:rPr>
        <w:sectPr w:rsidR="00C426CC" w:rsidSect="00C426CC">
          <w:pgSz w:w="12240" w:h="15840"/>
          <w:pgMar w:top="1134" w:right="680" w:bottom="1134" w:left="1077" w:header="720" w:footer="720" w:gutter="0"/>
          <w:cols w:space="720"/>
          <w:docGrid w:linePitch="360"/>
        </w:sectPr>
      </w:pPr>
    </w:p>
    <w:p w:rsidR="00C426CC" w:rsidRDefault="00C426CC" w:rsidP="00C426CC">
      <w:pPr>
        <w:spacing w:after="0" w:line="240" w:lineRule="auto"/>
        <w:jc w:val="center"/>
        <w:rPr>
          <w:rFonts w:eastAsia="Times New Roman"/>
          <w:b/>
          <w:sz w:val="28"/>
          <w:szCs w:val="28"/>
        </w:rPr>
      </w:pPr>
      <w:r>
        <w:rPr>
          <w:rFonts w:eastAsia="Times New Roman"/>
          <w:b/>
          <w:sz w:val="28"/>
          <w:szCs w:val="28"/>
        </w:rPr>
        <w:lastRenderedPageBreak/>
        <w:t xml:space="preserve">MA TRẬN ĐỀ MINH HỌA </w:t>
      </w:r>
    </w:p>
    <w:p w:rsidR="00C426CC" w:rsidRDefault="00C426CC" w:rsidP="00C426CC">
      <w:pPr>
        <w:spacing w:after="0" w:line="240" w:lineRule="auto"/>
        <w:jc w:val="center"/>
        <w:rPr>
          <w:rFonts w:eastAsia="Times New Roman"/>
          <w:b/>
          <w:sz w:val="28"/>
          <w:szCs w:val="28"/>
        </w:rPr>
      </w:pPr>
      <w:r>
        <w:rPr>
          <w:rFonts w:eastAsia="Times New Roman"/>
          <w:b/>
          <w:sz w:val="28"/>
          <w:szCs w:val="28"/>
        </w:rPr>
        <w:t>MÔN: ĐỊA LÍ LỚP 12 – THỜI GIAN LÀM BÀI: 45 PHÚT</w:t>
      </w:r>
    </w:p>
    <w:p w:rsidR="00C426CC" w:rsidRDefault="00C426CC" w:rsidP="00C426CC">
      <w:pPr>
        <w:spacing w:after="0" w:line="240" w:lineRule="auto"/>
        <w:rPr>
          <w:rFonts w:eastAsia="Times New Roman"/>
          <w:b/>
          <w:sz w:val="28"/>
          <w:szCs w:val="28"/>
        </w:rPr>
      </w:pPr>
    </w:p>
    <w:tbl>
      <w:tblPr>
        <w:tblW w:w="1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016"/>
        <w:gridCol w:w="5410"/>
        <w:gridCol w:w="563"/>
        <w:gridCol w:w="830"/>
        <w:gridCol w:w="628"/>
        <w:gridCol w:w="830"/>
        <w:gridCol w:w="603"/>
        <w:gridCol w:w="830"/>
        <w:gridCol w:w="750"/>
        <w:gridCol w:w="954"/>
        <w:gridCol w:w="536"/>
        <w:gridCol w:w="510"/>
        <w:gridCol w:w="830"/>
        <w:gridCol w:w="816"/>
      </w:tblGrid>
      <w:tr w:rsidR="00C426CC" w:rsidTr="00C426CC">
        <w:trPr>
          <w:trHeight w:val="20"/>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sz w:val="24"/>
                <w:szCs w:val="24"/>
              </w:rPr>
            </w:pPr>
            <w:r>
              <w:rPr>
                <w:rFonts w:eastAsia="Times New Roman"/>
                <w:b/>
                <w:sz w:val="24"/>
                <w:szCs w:val="24"/>
              </w:rPr>
              <w:t>STT</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sz w:val="24"/>
                <w:szCs w:val="24"/>
              </w:rPr>
            </w:pPr>
            <w:r>
              <w:rPr>
                <w:rFonts w:eastAsia="Times New Roman"/>
                <w:b/>
                <w:sz w:val="24"/>
                <w:szCs w:val="24"/>
              </w:rPr>
              <w:t>Nội dung kiến thức/ kĩ năng</w:t>
            </w:r>
          </w:p>
        </w:tc>
        <w:tc>
          <w:tcPr>
            <w:tcW w:w="5410"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sz w:val="24"/>
                <w:szCs w:val="24"/>
              </w:rPr>
            </w:pPr>
            <w:r>
              <w:rPr>
                <w:rFonts w:eastAsia="Times New Roman"/>
                <w:b/>
                <w:sz w:val="24"/>
                <w:szCs w:val="24"/>
              </w:rPr>
              <w:t>Đơn vị kiến thức/ kĩ năng</w:t>
            </w:r>
          </w:p>
        </w:tc>
        <w:tc>
          <w:tcPr>
            <w:tcW w:w="5988" w:type="dxa"/>
            <w:gridSpan w:val="8"/>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Mức độ nhận thức</w:t>
            </w:r>
          </w:p>
        </w:tc>
        <w:tc>
          <w:tcPr>
            <w:tcW w:w="1876" w:type="dxa"/>
            <w:gridSpan w:val="3"/>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Tổng</w:t>
            </w:r>
          </w:p>
        </w:tc>
        <w:tc>
          <w:tcPr>
            <w:tcW w:w="816" w:type="dxa"/>
            <w:vMerge w:val="restart"/>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w:t>
            </w:r>
          </w:p>
          <w:p w:rsidR="00C426CC" w:rsidRDefault="00C426CC">
            <w:pPr>
              <w:spacing w:before="40" w:after="40" w:line="240" w:lineRule="auto"/>
              <w:jc w:val="center"/>
              <w:rPr>
                <w:rFonts w:eastAsia="Times New Roman"/>
                <w:b/>
                <w:sz w:val="24"/>
                <w:szCs w:val="24"/>
              </w:rPr>
            </w:pPr>
            <w:r>
              <w:rPr>
                <w:rFonts w:eastAsia="Times New Roman"/>
                <w:b/>
                <w:sz w:val="24"/>
                <w:szCs w:val="24"/>
              </w:rPr>
              <w:t>Tổng</w:t>
            </w:r>
          </w:p>
          <w:p w:rsidR="00C426CC" w:rsidRDefault="00C426CC">
            <w:pPr>
              <w:spacing w:before="40" w:after="40" w:line="240" w:lineRule="auto"/>
              <w:jc w:val="center"/>
              <w:rPr>
                <w:rFonts w:eastAsia="Times New Roman"/>
                <w:b/>
                <w:sz w:val="24"/>
                <w:szCs w:val="24"/>
              </w:rPr>
            </w:pPr>
            <w:r>
              <w:rPr>
                <w:rFonts w:eastAsia="Times New Roman"/>
                <w:b/>
                <w:sz w:val="24"/>
                <w:szCs w:val="24"/>
              </w:rPr>
              <w:t>điểm</w:t>
            </w:r>
          </w:p>
        </w:tc>
      </w:tr>
      <w:tr w:rsidR="00C426CC" w:rsidTr="00C426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1393" w:type="dxa"/>
            <w:gridSpan w:val="2"/>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Nhận biết</w:t>
            </w:r>
          </w:p>
        </w:tc>
        <w:tc>
          <w:tcPr>
            <w:tcW w:w="1458" w:type="dxa"/>
            <w:gridSpan w:val="2"/>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Thông hiểu</w:t>
            </w:r>
          </w:p>
        </w:tc>
        <w:tc>
          <w:tcPr>
            <w:tcW w:w="1433" w:type="dxa"/>
            <w:gridSpan w:val="2"/>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sz w:val="24"/>
                <w:szCs w:val="24"/>
              </w:rPr>
            </w:pPr>
            <w:r>
              <w:rPr>
                <w:rFonts w:eastAsia="Times New Roman"/>
                <w:b/>
                <w:sz w:val="24"/>
                <w:szCs w:val="24"/>
              </w:rPr>
              <w:t>Vận dụng</w:t>
            </w:r>
          </w:p>
        </w:tc>
        <w:tc>
          <w:tcPr>
            <w:tcW w:w="1704" w:type="dxa"/>
            <w:gridSpan w:val="2"/>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sz w:val="24"/>
                <w:szCs w:val="24"/>
              </w:rPr>
            </w:pPr>
            <w:r>
              <w:rPr>
                <w:rFonts w:eastAsia="Times New Roman"/>
                <w:b/>
                <w:sz w:val="24"/>
                <w:szCs w:val="24"/>
              </w:rPr>
              <w:t>Vận dụng cao</w:t>
            </w:r>
          </w:p>
        </w:tc>
        <w:tc>
          <w:tcPr>
            <w:tcW w:w="1046" w:type="dxa"/>
            <w:gridSpan w:val="2"/>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Số CH</w:t>
            </w:r>
          </w:p>
        </w:tc>
        <w:tc>
          <w:tcPr>
            <w:tcW w:w="830" w:type="dxa"/>
            <w:vMerge w:val="restart"/>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Thời gian</w:t>
            </w:r>
          </w:p>
          <w:p w:rsidR="00C426CC" w:rsidRDefault="00C426CC">
            <w:pPr>
              <w:spacing w:before="40" w:after="40" w:line="240" w:lineRule="auto"/>
              <w:jc w:val="center"/>
              <w:rPr>
                <w:rFonts w:eastAsia="Times New Roman"/>
                <w:b/>
                <w:sz w:val="24"/>
                <w:szCs w:val="24"/>
              </w:rPr>
            </w:pPr>
            <w:r>
              <w:rPr>
                <w:rFonts w:eastAsia="Times New Roman"/>
                <w:b/>
                <w:i/>
                <w:sz w:val="24"/>
                <w:szCs w:val="24"/>
              </w:rPr>
              <w:t>(phút)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r>
      <w:tr w:rsidR="00C426CC" w:rsidTr="00C426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b/>
                <w:i/>
                <w:sz w:val="24"/>
                <w:szCs w:val="24"/>
                <w:vertAlign w:val="superscript"/>
              </w:rPr>
            </w:pPr>
            <w:r>
              <w:rPr>
                <w:rFonts w:eastAsia="Times New Roman"/>
                <w:b/>
                <w:i/>
                <w:sz w:val="24"/>
                <w:szCs w:val="24"/>
              </w:rPr>
              <w:t>Số CH</w:t>
            </w:r>
          </w:p>
          <w:p w:rsidR="00C426CC" w:rsidRDefault="00C426CC">
            <w:pPr>
              <w:spacing w:before="40" w:after="40" w:line="240" w:lineRule="auto"/>
              <w:jc w:val="center"/>
              <w:rPr>
                <w:rFonts w:eastAsia="Times New Roman"/>
                <w:b/>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i/>
                <w:sz w:val="24"/>
                <w:szCs w:val="24"/>
              </w:rPr>
            </w:pPr>
            <w:r>
              <w:rPr>
                <w:rFonts w:eastAsia="Times New Roman"/>
                <w:b/>
                <w:i/>
                <w:sz w:val="24"/>
                <w:szCs w:val="24"/>
              </w:rPr>
              <w:t>Thời gian</w:t>
            </w:r>
          </w:p>
          <w:p w:rsidR="00C426CC" w:rsidRDefault="00C426CC">
            <w:pPr>
              <w:spacing w:before="40" w:after="40" w:line="240" w:lineRule="auto"/>
              <w:jc w:val="center"/>
              <w:rPr>
                <w:rFonts w:eastAsia="Times New Roman"/>
                <w:b/>
                <w:i/>
                <w:sz w:val="24"/>
                <w:szCs w:val="24"/>
              </w:rPr>
            </w:pPr>
            <w:r>
              <w:rPr>
                <w:rFonts w:eastAsia="Times New Roman"/>
                <w:b/>
                <w:i/>
                <w:sz w:val="24"/>
                <w:szCs w:val="24"/>
              </w:rPr>
              <w:t>(phút)</w:t>
            </w:r>
          </w:p>
        </w:tc>
        <w:tc>
          <w:tcPr>
            <w:tcW w:w="628"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b/>
                <w:i/>
                <w:sz w:val="24"/>
                <w:szCs w:val="24"/>
                <w:vertAlign w:val="superscript"/>
              </w:rPr>
            </w:pPr>
            <w:r>
              <w:rPr>
                <w:rFonts w:eastAsia="Times New Roman"/>
                <w:b/>
                <w:i/>
                <w:sz w:val="24"/>
                <w:szCs w:val="24"/>
              </w:rPr>
              <w:t>Số CH</w:t>
            </w:r>
          </w:p>
          <w:p w:rsidR="00C426CC" w:rsidRDefault="00C426CC">
            <w:pPr>
              <w:spacing w:before="40" w:after="40" w:line="240" w:lineRule="auto"/>
              <w:jc w:val="center"/>
              <w:rPr>
                <w:rFonts w:eastAsia="Times New Roman"/>
                <w:b/>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i/>
                <w:sz w:val="24"/>
                <w:szCs w:val="24"/>
              </w:rPr>
            </w:pPr>
            <w:r>
              <w:rPr>
                <w:rFonts w:eastAsia="Times New Roman"/>
                <w:b/>
                <w:i/>
                <w:sz w:val="24"/>
                <w:szCs w:val="24"/>
              </w:rPr>
              <w:t>Thời gian</w:t>
            </w:r>
          </w:p>
          <w:p w:rsidR="00C426CC" w:rsidRDefault="00C426CC">
            <w:pPr>
              <w:spacing w:before="40" w:after="40" w:line="240" w:lineRule="auto"/>
              <w:jc w:val="center"/>
              <w:rPr>
                <w:rFonts w:eastAsia="Times New Roman"/>
                <w:b/>
                <w:i/>
                <w:sz w:val="24"/>
                <w:szCs w:val="24"/>
              </w:rPr>
            </w:pPr>
            <w:r>
              <w:rPr>
                <w:rFonts w:eastAsia="Times New Roman"/>
                <w:b/>
                <w:i/>
                <w:sz w:val="24"/>
                <w:szCs w:val="24"/>
              </w:rPr>
              <w:t xml:space="preserve">(phút) </w:t>
            </w:r>
          </w:p>
        </w:tc>
        <w:tc>
          <w:tcPr>
            <w:tcW w:w="60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b/>
                <w:i/>
                <w:sz w:val="24"/>
                <w:szCs w:val="24"/>
                <w:vertAlign w:val="superscript"/>
              </w:rPr>
            </w:pPr>
            <w:r>
              <w:rPr>
                <w:rFonts w:eastAsia="Times New Roman"/>
                <w:b/>
                <w:i/>
                <w:sz w:val="24"/>
                <w:szCs w:val="24"/>
              </w:rPr>
              <w:t>Số CH</w:t>
            </w:r>
          </w:p>
          <w:p w:rsidR="00C426CC" w:rsidRDefault="00C426CC">
            <w:pPr>
              <w:spacing w:before="40" w:after="40" w:line="240" w:lineRule="auto"/>
              <w:jc w:val="center"/>
              <w:rPr>
                <w:rFonts w:eastAsia="Times New Roman"/>
                <w:b/>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i/>
                <w:sz w:val="24"/>
                <w:szCs w:val="24"/>
              </w:rPr>
            </w:pPr>
            <w:r>
              <w:rPr>
                <w:rFonts w:eastAsia="Times New Roman"/>
                <w:b/>
                <w:i/>
                <w:sz w:val="24"/>
                <w:szCs w:val="24"/>
              </w:rPr>
              <w:t>Thời gian</w:t>
            </w:r>
          </w:p>
          <w:p w:rsidR="00C426CC" w:rsidRDefault="00C426CC">
            <w:pPr>
              <w:spacing w:before="40" w:after="40" w:line="240" w:lineRule="auto"/>
              <w:jc w:val="center"/>
              <w:rPr>
                <w:rFonts w:eastAsia="Times New Roman"/>
                <w:b/>
                <w:i/>
                <w:sz w:val="24"/>
                <w:szCs w:val="24"/>
              </w:rPr>
            </w:pPr>
            <w:r>
              <w:rPr>
                <w:rFonts w:eastAsia="Times New Roman"/>
                <w:b/>
                <w:i/>
                <w:sz w:val="24"/>
                <w:szCs w:val="24"/>
              </w:rPr>
              <w:t xml:space="preserve">(phút) </w:t>
            </w:r>
          </w:p>
        </w:tc>
        <w:tc>
          <w:tcPr>
            <w:tcW w:w="75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b/>
                <w:i/>
                <w:sz w:val="24"/>
                <w:szCs w:val="24"/>
                <w:vertAlign w:val="superscript"/>
              </w:rPr>
            </w:pPr>
            <w:r>
              <w:rPr>
                <w:rFonts w:eastAsia="Times New Roman"/>
                <w:b/>
                <w:i/>
                <w:sz w:val="24"/>
                <w:szCs w:val="24"/>
              </w:rPr>
              <w:t>Số CH</w:t>
            </w:r>
          </w:p>
          <w:p w:rsidR="00C426CC" w:rsidRDefault="00C426CC">
            <w:pPr>
              <w:spacing w:before="40" w:after="40" w:line="240" w:lineRule="auto"/>
              <w:jc w:val="center"/>
              <w:rPr>
                <w:rFonts w:eastAsia="Times New Roman"/>
                <w:b/>
                <w:i/>
                <w:sz w:val="24"/>
                <w:szCs w:val="24"/>
              </w:rPr>
            </w:pPr>
          </w:p>
        </w:tc>
        <w:tc>
          <w:tcPr>
            <w:tcW w:w="954"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i/>
                <w:sz w:val="24"/>
                <w:szCs w:val="24"/>
              </w:rPr>
            </w:pPr>
            <w:r>
              <w:rPr>
                <w:rFonts w:eastAsia="Times New Roman"/>
                <w:b/>
                <w:i/>
                <w:sz w:val="24"/>
                <w:szCs w:val="24"/>
              </w:rPr>
              <w:t>Thời gian</w:t>
            </w:r>
          </w:p>
          <w:p w:rsidR="00C426CC" w:rsidRDefault="00C426CC">
            <w:pPr>
              <w:spacing w:before="40" w:after="40" w:line="240" w:lineRule="auto"/>
              <w:jc w:val="center"/>
              <w:rPr>
                <w:rFonts w:eastAsia="Times New Roman"/>
                <w:b/>
                <w:i/>
                <w:sz w:val="24"/>
                <w:szCs w:val="24"/>
              </w:rPr>
            </w:pPr>
            <w:r>
              <w:rPr>
                <w:rFonts w:eastAsia="Times New Roman"/>
                <w:b/>
                <w:i/>
                <w:sz w:val="24"/>
                <w:szCs w:val="24"/>
              </w:rPr>
              <w:t xml:space="preserve"> (phút) </w:t>
            </w: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i/>
                <w:sz w:val="24"/>
                <w:szCs w:val="24"/>
              </w:rPr>
            </w:pPr>
            <w:r>
              <w:rPr>
                <w:rFonts w:eastAsia="Times New Roman"/>
                <w:b/>
                <w:i/>
                <w:sz w:val="24"/>
                <w:szCs w:val="24"/>
              </w:rPr>
              <w:t>TN</w:t>
            </w:r>
          </w:p>
        </w:tc>
        <w:tc>
          <w:tcPr>
            <w:tcW w:w="51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i/>
                <w:sz w:val="24"/>
                <w:szCs w:val="24"/>
              </w:rPr>
            </w:pPr>
            <w:r>
              <w:rPr>
                <w:rFonts w:eastAsia="Times New Roman"/>
                <w:b/>
                <w:i/>
                <w:sz w:val="24"/>
                <w:szCs w:val="24"/>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r>
      <w:tr w:rsidR="00C426CC" w:rsidTr="00C426CC">
        <w:trPr>
          <w:trHeight w:val="20"/>
          <w:jc w:val="center"/>
        </w:trPr>
        <w:tc>
          <w:tcPr>
            <w:tcW w:w="67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1</w:t>
            </w:r>
          </w:p>
        </w:tc>
        <w:tc>
          <w:tcPr>
            <w:tcW w:w="10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Địa lí 11</w:t>
            </w:r>
          </w:p>
        </w:tc>
        <w:tc>
          <w:tcPr>
            <w:tcW w:w="541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Thực hành kĩ năng địa lí</w:t>
            </w:r>
          </w:p>
        </w:tc>
        <w:tc>
          <w:tcPr>
            <w:tcW w:w="56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628"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2,50</w:t>
            </w:r>
          </w:p>
        </w:tc>
        <w:tc>
          <w:tcPr>
            <w:tcW w:w="60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75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954"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sz w:val="24"/>
                <w:szCs w:val="24"/>
              </w:rPr>
            </w:pPr>
            <w:r>
              <w:rPr>
                <w:rFonts w:eastAsia="Times New Roman"/>
                <w:sz w:val="24"/>
                <w:szCs w:val="24"/>
              </w:rPr>
              <w:t>2</w:t>
            </w:r>
          </w:p>
        </w:tc>
        <w:tc>
          <w:tcPr>
            <w:tcW w:w="510" w:type="dxa"/>
            <w:tcBorders>
              <w:top w:val="single" w:sz="4" w:space="0" w:color="auto"/>
              <w:left w:val="single" w:sz="4" w:space="0" w:color="auto"/>
              <w:bottom w:val="single" w:sz="4" w:space="0" w:color="auto"/>
              <w:right w:val="single" w:sz="4" w:space="0" w:color="auto"/>
            </w:tcBorders>
            <w:vAlign w:val="center"/>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2,50</w:t>
            </w:r>
          </w:p>
        </w:tc>
        <w:tc>
          <w:tcPr>
            <w:tcW w:w="8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5</w:t>
            </w:r>
          </w:p>
        </w:tc>
      </w:tr>
      <w:tr w:rsidR="00C426CC" w:rsidTr="00C426CC">
        <w:trPr>
          <w:trHeight w:val="20"/>
          <w:jc w:val="center"/>
        </w:trPr>
        <w:tc>
          <w:tcPr>
            <w:tcW w:w="67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2</w:t>
            </w:r>
          </w:p>
        </w:tc>
        <w:tc>
          <w:tcPr>
            <w:tcW w:w="10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Địa lí tự nhiên</w:t>
            </w:r>
          </w:p>
        </w:tc>
        <w:tc>
          <w:tcPr>
            <w:tcW w:w="541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bCs/>
              </w:rPr>
            </w:pPr>
            <w:r>
              <w:rPr>
                <w:bCs/>
              </w:rPr>
              <w:t>1.Vị trí địa lí, phạm vi lãnh thổ</w:t>
            </w:r>
          </w:p>
          <w:p w:rsidR="00C426CC" w:rsidRDefault="00C426CC">
            <w:pPr>
              <w:spacing w:before="40" w:after="40" w:line="240" w:lineRule="auto"/>
              <w:rPr>
                <w:rFonts w:eastAsia="Times New Roman"/>
                <w:b/>
                <w:sz w:val="24"/>
                <w:szCs w:val="24"/>
              </w:rPr>
            </w:pPr>
            <w:r>
              <w:t>2.Đất nước nhiều đồi núi</w:t>
            </w:r>
          </w:p>
        </w:tc>
        <w:tc>
          <w:tcPr>
            <w:tcW w:w="563"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0,75</w:t>
            </w:r>
          </w:p>
        </w:tc>
        <w:tc>
          <w:tcPr>
            <w:tcW w:w="628"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1,25</w:t>
            </w:r>
          </w:p>
        </w:tc>
        <w:tc>
          <w:tcPr>
            <w:tcW w:w="60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75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w:t>
            </w:r>
          </w:p>
        </w:tc>
        <w:tc>
          <w:tcPr>
            <w:tcW w:w="954"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1,75</w:t>
            </w: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sz w:val="24"/>
                <w:szCs w:val="24"/>
              </w:rPr>
            </w:pPr>
            <w:r>
              <w:rPr>
                <w:rFonts w:eastAsia="Times New Roman"/>
                <w:sz w:val="24"/>
                <w:szCs w:val="24"/>
              </w:rPr>
              <w:t>3</w:t>
            </w:r>
          </w:p>
        </w:tc>
        <w:tc>
          <w:tcPr>
            <w:tcW w:w="510" w:type="dxa"/>
            <w:tcBorders>
              <w:top w:val="single" w:sz="4" w:space="0" w:color="auto"/>
              <w:left w:val="single" w:sz="4" w:space="0" w:color="auto"/>
              <w:bottom w:val="single" w:sz="4" w:space="0" w:color="auto"/>
              <w:right w:val="single" w:sz="4" w:space="0" w:color="auto"/>
            </w:tcBorders>
            <w:vAlign w:val="center"/>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3,75</w:t>
            </w:r>
          </w:p>
        </w:tc>
        <w:tc>
          <w:tcPr>
            <w:tcW w:w="8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7,5</w:t>
            </w:r>
          </w:p>
        </w:tc>
      </w:tr>
      <w:tr w:rsidR="00C426CC" w:rsidTr="00C426CC">
        <w:trPr>
          <w:trHeight w:val="20"/>
          <w:jc w:val="center"/>
        </w:trPr>
        <w:tc>
          <w:tcPr>
            <w:tcW w:w="67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3</w:t>
            </w:r>
          </w:p>
        </w:tc>
        <w:tc>
          <w:tcPr>
            <w:tcW w:w="10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Địa lí dân cư</w:t>
            </w:r>
          </w:p>
        </w:tc>
        <w:tc>
          <w:tcPr>
            <w:tcW w:w="541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1. Đặc điểm dân số và phân bố dân cư</w:t>
            </w:r>
          </w:p>
          <w:p w:rsidR="00C426CC" w:rsidRDefault="00C426CC">
            <w:pPr>
              <w:spacing w:before="40" w:after="40" w:line="240" w:lineRule="auto"/>
              <w:rPr>
                <w:rFonts w:eastAsia="Times New Roman"/>
                <w:sz w:val="24"/>
                <w:szCs w:val="24"/>
              </w:rPr>
            </w:pPr>
            <w:r>
              <w:rPr>
                <w:rFonts w:eastAsia="Times New Roman"/>
                <w:sz w:val="24"/>
                <w:szCs w:val="24"/>
              </w:rPr>
              <w:t xml:space="preserve">2. Lao động và việc làm </w:t>
            </w:r>
          </w:p>
          <w:p w:rsidR="00C426CC" w:rsidRDefault="00C426CC">
            <w:pPr>
              <w:spacing w:before="40" w:after="40" w:line="240" w:lineRule="auto"/>
              <w:rPr>
                <w:rFonts w:eastAsia="Times New Roman"/>
                <w:b/>
                <w:sz w:val="24"/>
                <w:szCs w:val="24"/>
              </w:rPr>
            </w:pPr>
            <w:r>
              <w:rPr>
                <w:rFonts w:eastAsia="Times New Roman"/>
                <w:sz w:val="24"/>
                <w:szCs w:val="24"/>
              </w:rPr>
              <w:t>3. Đô thị hóa</w:t>
            </w:r>
          </w:p>
        </w:tc>
        <w:tc>
          <w:tcPr>
            <w:tcW w:w="56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628"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2,50</w:t>
            </w:r>
          </w:p>
        </w:tc>
        <w:tc>
          <w:tcPr>
            <w:tcW w:w="603"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75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954"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rPr>
                <w:rFonts w:eastAsia="Times New Roman"/>
                <w:sz w:val="24"/>
                <w:szCs w:val="24"/>
              </w:rPr>
            </w:pPr>
            <w:r>
              <w:rPr>
                <w:rFonts w:eastAsia="Times New Roman"/>
                <w:sz w:val="24"/>
                <w:szCs w:val="24"/>
              </w:rPr>
              <w:t>2</w:t>
            </w:r>
          </w:p>
        </w:tc>
        <w:tc>
          <w:tcPr>
            <w:tcW w:w="510" w:type="dxa"/>
            <w:tcBorders>
              <w:top w:val="single" w:sz="4" w:space="0" w:color="auto"/>
              <w:left w:val="single" w:sz="4" w:space="0" w:color="auto"/>
              <w:bottom w:val="single" w:sz="4" w:space="0" w:color="auto"/>
              <w:right w:val="single" w:sz="4" w:space="0" w:color="auto"/>
            </w:tcBorders>
            <w:vAlign w:val="center"/>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2,50</w:t>
            </w:r>
          </w:p>
        </w:tc>
        <w:tc>
          <w:tcPr>
            <w:tcW w:w="8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5</w:t>
            </w:r>
          </w:p>
        </w:tc>
      </w:tr>
      <w:tr w:rsidR="00C426CC" w:rsidTr="00C426CC">
        <w:trPr>
          <w:trHeight w:val="20"/>
          <w:jc w:val="center"/>
        </w:trPr>
        <w:tc>
          <w:tcPr>
            <w:tcW w:w="67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4</w:t>
            </w:r>
          </w:p>
        </w:tc>
        <w:tc>
          <w:tcPr>
            <w:tcW w:w="10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Địa lí các ngành kinh tế</w:t>
            </w:r>
          </w:p>
        </w:tc>
        <w:tc>
          <w:tcPr>
            <w:tcW w:w="541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both"/>
              <w:rPr>
                <w:rFonts w:eastAsia="Times New Roman"/>
                <w:sz w:val="24"/>
                <w:szCs w:val="24"/>
              </w:rPr>
            </w:pPr>
            <w:r>
              <w:rPr>
                <w:rFonts w:eastAsia="Times New Roman"/>
                <w:sz w:val="24"/>
                <w:szCs w:val="24"/>
              </w:rPr>
              <w:t>1. Một số vấn đề phát triển và phân bố nông nghiệp.</w:t>
            </w:r>
          </w:p>
          <w:p w:rsidR="00C426CC" w:rsidRDefault="00C426CC">
            <w:pPr>
              <w:spacing w:before="40" w:after="40" w:line="240" w:lineRule="auto"/>
              <w:rPr>
                <w:rFonts w:eastAsia="Times New Roman"/>
                <w:sz w:val="24"/>
                <w:szCs w:val="24"/>
              </w:rPr>
            </w:pPr>
            <w:r>
              <w:rPr>
                <w:rFonts w:eastAsia="Times New Roman"/>
                <w:sz w:val="24"/>
                <w:szCs w:val="24"/>
              </w:rPr>
              <w:t>2. Một số vấn đề phát triển và phân bố công nghiệp.</w:t>
            </w:r>
          </w:p>
          <w:p w:rsidR="00C426CC" w:rsidRDefault="00C426CC">
            <w:pPr>
              <w:spacing w:before="40" w:after="40" w:line="240" w:lineRule="auto"/>
              <w:rPr>
                <w:rFonts w:eastAsia="Times New Roman"/>
                <w:sz w:val="24"/>
                <w:szCs w:val="24"/>
              </w:rPr>
            </w:pPr>
            <w:proofErr w:type="gramStart"/>
            <w:r>
              <w:t>3.Một</w:t>
            </w:r>
            <w:proofErr w:type="gramEnd"/>
            <w:r>
              <w:t xml:space="preserve"> số vấn đề phát triển và phân bố các ngành dịch vụ.</w:t>
            </w:r>
          </w:p>
        </w:tc>
        <w:tc>
          <w:tcPr>
            <w:tcW w:w="563"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3</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2,25</w:t>
            </w:r>
          </w:p>
        </w:tc>
        <w:tc>
          <w:tcPr>
            <w:tcW w:w="628"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4</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5,0</w:t>
            </w:r>
          </w:p>
        </w:tc>
        <w:tc>
          <w:tcPr>
            <w:tcW w:w="603"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1,75</w:t>
            </w:r>
          </w:p>
        </w:tc>
        <w:tc>
          <w:tcPr>
            <w:tcW w:w="750"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954" w:type="dxa"/>
            <w:tcBorders>
              <w:top w:val="single" w:sz="4" w:space="0" w:color="auto"/>
              <w:left w:val="single" w:sz="4" w:space="0" w:color="auto"/>
              <w:bottom w:val="single" w:sz="4" w:space="0" w:color="auto"/>
              <w:right w:val="single" w:sz="4" w:space="0" w:color="auto"/>
            </w:tcBorders>
          </w:tcPr>
          <w:p w:rsidR="00C426CC" w:rsidRDefault="00C426CC">
            <w:pPr>
              <w:spacing w:before="40" w:after="40" w:line="240" w:lineRule="auto"/>
              <w:jc w:val="center"/>
              <w:rPr>
                <w:rFonts w:eastAsia="Times New Roman"/>
                <w:sz w:val="24"/>
                <w:szCs w:val="24"/>
              </w:rPr>
            </w:pP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rPr>
                <w:rFonts w:eastAsia="Times New Roman"/>
                <w:sz w:val="24"/>
                <w:szCs w:val="24"/>
              </w:rPr>
            </w:pPr>
            <w:r>
              <w:rPr>
                <w:rFonts w:eastAsia="Times New Roman"/>
                <w:sz w:val="24"/>
                <w:szCs w:val="24"/>
              </w:rPr>
              <w:t>8</w:t>
            </w:r>
          </w:p>
        </w:tc>
        <w:tc>
          <w:tcPr>
            <w:tcW w:w="510" w:type="dxa"/>
            <w:tcBorders>
              <w:top w:val="single" w:sz="4" w:space="0" w:color="auto"/>
              <w:left w:val="single" w:sz="4" w:space="0" w:color="auto"/>
              <w:bottom w:val="single" w:sz="4" w:space="0" w:color="auto"/>
              <w:right w:val="single" w:sz="4" w:space="0" w:color="auto"/>
            </w:tcBorders>
            <w:vAlign w:val="center"/>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9</w:t>
            </w:r>
          </w:p>
        </w:tc>
        <w:tc>
          <w:tcPr>
            <w:tcW w:w="8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20</w:t>
            </w:r>
          </w:p>
        </w:tc>
      </w:tr>
      <w:tr w:rsidR="00C426CC" w:rsidTr="00C426CC">
        <w:trPr>
          <w:trHeight w:val="20"/>
          <w:jc w:val="center"/>
        </w:trPr>
        <w:tc>
          <w:tcPr>
            <w:tcW w:w="67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b/>
                <w:sz w:val="24"/>
                <w:szCs w:val="24"/>
              </w:rPr>
            </w:pPr>
            <w:r>
              <w:rPr>
                <w:rFonts w:eastAsia="Times New Roman"/>
                <w:b/>
                <w:sz w:val="24"/>
                <w:szCs w:val="24"/>
              </w:rPr>
              <w:t>5</w:t>
            </w:r>
          </w:p>
        </w:tc>
        <w:tc>
          <w:tcPr>
            <w:tcW w:w="10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Địa lí các vùng kinh tế</w:t>
            </w:r>
          </w:p>
        </w:tc>
        <w:tc>
          <w:tcPr>
            <w:tcW w:w="541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both"/>
              <w:rPr>
                <w:rFonts w:eastAsia="Times New Roman"/>
                <w:sz w:val="24"/>
                <w:szCs w:val="24"/>
              </w:rPr>
            </w:pPr>
            <w:proofErr w:type="gramStart"/>
            <w:r>
              <w:rPr>
                <w:rFonts w:eastAsia="Times New Roman"/>
                <w:sz w:val="24"/>
                <w:szCs w:val="24"/>
              </w:rPr>
              <w:t>1.Vấn</w:t>
            </w:r>
            <w:proofErr w:type="gramEnd"/>
            <w:r>
              <w:rPr>
                <w:rFonts w:eastAsia="Times New Roman"/>
                <w:sz w:val="24"/>
                <w:szCs w:val="24"/>
              </w:rPr>
              <w:t xml:space="preserve"> đề khai thác thế mạnh ở Trung du và miền núi Bắc Bộ.</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2.Vấn</w:t>
            </w:r>
            <w:proofErr w:type="gramEnd"/>
            <w:r>
              <w:rPr>
                <w:rFonts w:eastAsia="Times New Roman"/>
                <w:sz w:val="24"/>
                <w:szCs w:val="24"/>
              </w:rPr>
              <w:t xml:space="preserve"> đề chuyển dịch cơ cấu kinh tế theo ngành ở Đồng bằng sông Hồng.</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3.Vấn</w:t>
            </w:r>
            <w:proofErr w:type="gramEnd"/>
            <w:r>
              <w:rPr>
                <w:rFonts w:eastAsia="Times New Roman"/>
                <w:sz w:val="24"/>
                <w:szCs w:val="24"/>
              </w:rPr>
              <w:t xml:space="preserve"> đề phát triển kinh tế - xã hội ở Bắc Trung Bộ.</w:t>
            </w:r>
          </w:p>
          <w:p w:rsidR="00C426CC" w:rsidRDefault="00C426CC">
            <w:pPr>
              <w:spacing w:before="40" w:after="40" w:line="240" w:lineRule="auto"/>
              <w:jc w:val="both"/>
              <w:rPr>
                <w:rFonts w:eastAsia="Times New Roman"/>
                <w:spacing w:val="-2"/>
                <w:sz w:val="24"/>
                <w:szCs w:val="24"/>
              </w:rPr>
            </w:pPr>
            <w:proofErr w:type="gramStart"/>
            <w:r>
              <w:rPr>
                <w:rFonts w:eastAsia="Times New Roman"/>
                <w:spacing w:val="-2"/>
                <w:sz w:val="24"/>
                <w:szCs w:val="24"/>
              </w:rPr>
              <w:t>4.Vấn</w:t>
            </w:r>
            <w:proofErr w:type="gramEnd"/>
            <w:r>
              <w:rPr>
                <w:rFonts w:eastAsia="Times New Roman"/>
                <w:spacing w:val="-2"/>
                <w:sz w:val="24"/>
                <w:szCs w:val="24"/>
              </w:rPr>
              <w:t xml:space="preserve"> đề phát triển kinh tế - xã hội ở Duyên hải Nam Trung Bộ.</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5.Vấn</w:t>
            </w:r>
            <w:proofErr w:type="gramEnd"/>
            <w:r>
              <w:rPr>
                <w:rFonts w:eastAsia="Times New Roman"/>
                <w:sz w:val="24"/>
                <w:szCs w:val="24"/>
              </w:rPr>
              <w:t xml:space="preserve"> đề khai thác thế mạnh ở Tây Nguyên.</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6.Vấn</w:t>
            </w:r>
            <w:proofErr w:type="gramEnd"/>
            <w:r>
              <w:rPr>
                <w:rFonts w:eastAsia="Times New Roman"/>
                <w:sz w:val="24"/>
                <w:szCs w:val="24"/>
              </w:rPr>
              <w:t xml:space="preserve"> đề khai thác lãnh thổ theo chiều sâu ở ĐNB.</w:t>
            </w:r>
          </w:p>
        </w:tc>
        <w:tc>
          <w:tcPr>
            <w:tcW w:w="563"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0,75</w:t>
            </w:r>
          </w:p>
        </w:tc>
        <w:tc>
          <w:tcPr>
            <w:tcW w:w="628"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1,25</w:t>
            </w:r>
          </w:p>
        </w:tc>
        <w:tc>
          <w:tcPr>
            <w:tcW w:w="603"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4</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7</w:t>
            </w:r>
          </w:p>
        </w:tc>
        <w:tc>
          <w:tcPr>
            <w:tcW w:w="75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w:t>
            </w:r>
          </w:p>
        </w:tc>
        <w:tc>
          <w:tcPr>
            <w:tcW w:w="954"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rPr>
                <w:rFonts w:eastAsia="Times New Roman"/>
                <w:sz w:val="24"/>
                <w:szCs w:val="24"/>
              </w:rPr>
            </w:pPr>
            <w:r>
              <w:rPr>
                <w:rFonts w:eastAsia="Times New Roman"/>
                <w:sz w:val="24"/>
                <w:szCs w:val="24"/>
              </w:rPr>
              <w:t>3,50</w:t>
            </w: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rPr>
                <w:rFonts w:eastAsia="Times New Roman"/>
                <w:sz w:val="24"/>
                <w:szCs w:val="24"/>
              </w:rPr>
            </w:pPr>
            <w:r>
              <w:rPr>
                <w:rFonts w:eastAsia="Times New Roman"/>
                <w:sz w:val="24"/>
                <w:szCs w:val="24"/>
              </w:rPr>
              <w:t>8</w:t>
            </w:r>
          </w:p>
        </w:tc>
        <w:tc>
          <w:tcPr>
            <w:tcW w:w="510" w:type="dxa"/>
            <w:tcBorders>
              <w:top w:val="single" w:sz="4" w:space="0" w:color="auto"/>
              <w:left w:val="single" w:sz="4" w:space="0" w:color="auto"/>
              <w:bottom w:val="single" w:sz="4" w:space="0" w:color="auto"/>
              <w:right w:val="single" w:sz="4" w:space="0" w:color="auto"/>
            </w:tcBorders>
            <w:vAlign w:val="center"/>
          </w:tcPr>
          <w:p w:rsidR="00C426CC" w:rsidRDefault="00C426CC">
            <w:pPr>
              <w:spacing w:before="40" w:after="40" w:line="240" w:lineRule="auto"/>
              <w:jc w:val="center"/>
              <w:rPr>
                <w:rFonts w:eastAsia="Times New Roman"/>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12,50</w:t>
            </w:r>
          </w:p>
        </w:tc>
        <w:tc>
          <w:tcPr>
            <w:tcW w:w="816"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center"/>
              <w:rPr>
                <w:rFonts w:eastAsia="Times New Roman"/>
                <w:sz w:val="24"/>
                <w:szCs w:val="24"/>
              </w:rPr>
            </w:pPr>
            <w:r>
              <w:rPr>
                <w:rFonts w:eastAsia="Times New Roman"/>
                <w:sz w:val="24"/>
                <w:szCs w:val="24"/>
              </w:rPr>
              <w:t>20</w:t>
            </w:r>
          </w:p>
        </w:tc>
      </w:tr>
      <w:tr w:rsidR="00C426CC" w:rsidTr="00C426CC">
        <w:trPr>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center"/>
              <w:rPr>
                <w:rFonts w:eastAsia="Times New Roman"/>
                <w:b/>
                <w:bCs/>
                <w:sz w:val="24"/>
                <w:szCs w:val="24"/>
              </w:rPr>
            </w:pPr>
            <w:r>
              <w:rPr>
                <w:rFonts w:eastAsia="Times New Roman"/>
                <w:b/>
                <w:bCs/>
                <w:sz w:val="24"/>
                <w:szCs w:val="24"/>
              </w:rPr>
              <w:t>5</w:t>
            </w:r>
          </w:p>
        </w:tc>
        <w:tc>
          <w:tcPr>
            <w:tcW w:w="101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rPr>
                <w:rFonts w:eastAsia="Times New Roman"/>
                <w:bCs/>
                <w:sz w:val="24"/>
                <w:szCs w:val="24"/>
              </w:rPr>
            </w:pPr>
            <w:r>
              <w:rPr>
                <w:rFonts w:eastAsia="Times New Roman"/>
                <w:bCs/>
                <w:sz w:val="24"/>
                <w:szCs w:val="24"/>
              </w:rPr>
              <w:t xml:space="preserve"> Kĩ năng</w:t>
            </w:r>
          </w:p>
        </w:tc>
        <w:tc>
          <w:tcPr>
            <w:tcW w:w="5410" w:type="dxa"/>
            <w:tcBorders>
              <w:top w:val="single" w:sz="4" w:space="0" w:color="auto"/>
              <w:left w:val="single" w:sz="4" w:space="0" w:color="auto"/>
              <w:bottom w:val="single" w:sz="4" w:space="0" w:color="auto"/>
              <w:right w:val="single" w:sz="4" w:space="0" w:color="auto"/>
            </w:tcBorders>
            <w:hideMark/>
          </w:tcPr>
          <w:p w:rsidR="00C426CC" w:rsidRDefault="00C426CC">
            <w:pPr>
              <w:spacing w:before="40" w:after="40" w:line="240" w:lineRule="auto"/>
              <w:jc w:val="both"/>
              <w:rPr>
                <w:rFonts w:eastAsia="Times New Roman"/>
                <w:bCs/>
                <w:sz w:val="24"/>
                <w:szCs w:val="24"/>
              </w:rPr>
            </w:pPr>
            <w:r>
              <w:rPr>
                <w:rFonts w:eastAsia="Times New Roman"/>
                <w:sz w:val="24"/>
                <w:szCs w:val="24"/>
              </w:rPr>
              <w:t>Đọc bản đồ, Atlat Địa lí Việt Nam; làm việc với bảng số liệu, biểu đồ</w:t>
            </w:r>
          </w:p>
        </w:tc>
        <w:tc>
          <w:tcPr>
            <w:tcW w:w="563"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Cs/>
                <w:sz w:val="24"/>
                <w:szCs w:val="24"/>
              </w:rPr>
            </w:pPr>
            <w:r>
              <w:rPr>
                <w:rFonts w:eastAsia="Times New Roman"/>
                <w:bCs/>
                <w:sz w:val="24"/>
                <w:szCs w:val="24"/>
              </w:rPr>
              <w:t>15</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rPr>
                <w:rFonts w:eastAsia="Times New Roman"/>
                <w:bCs/>
                <w:sz w:val="32"/>
                <w:szCs w:val="32"/>
                <w:vertAlign w:val="superscript"/>
              </w:rPr>
            </w:pPr>
            <w:r>
              <w:rPr>
                <w:rFonts w:eastAsia="Times New Roman"/>
                <w:bCs/>
                <w:sz w:val="32"/>
                <w:szCs w:val="32"/>
                <w:vertAlign w:val="superscript"/>
              </w:rPr>
              <w:t>11,25</w:t>
            </w:r>
          </w:p>
        </w:tc>
        <w:tc>
          <w:tcPr>
            <w:tcW w:w="628" w:type="dxa"/>
            <w:tcBorders>
              <w:top w:val="single" w:sz="4" w:space="0" w:color="auto"/>
              <w:left w:val="single" w:sz="4" w:space="0" w:color="auto"/>
              <w:bottom w:val="single" w:sz="4" w:space="0" w:color="auto"/>
              <w:right w:val="single" w:sz="4" w:space="0" w:color="auto"/>
            </w:tcBorders>
          </w:tcPr>
          <w:p w:rsidR="00C426CC" w:rsidRDefault="00C426CC">
            <w:pPr>
              <w:spacing w:after="0" w:line="240" w:lineRule="auto"/>
              <w:rPr>
                <w:rFonts w:eastAsia="Times New Roman"/>
                <w:bCs/>
                <w:sz w:val="24"/>
                <w:szCs w:val="24"/>
              </w:rPr>
            </w:pPr>
          </w:p>
        </w:tc>
        <w:tc>
          <w:tcPr>
            <w:tcW w:w="830" w:type="dxa"/>
            <w:tcBorders>
              <w:top w:val="single" w:sz="4" w:space="0" w:color="auto"/>
              <w:left w:val="single" w:sz="4" w:space="0" w:color="auto"/>
              <w:bottom w:val="single" w:sz="4" w:space="0" w:color="auto"/>
              <w:right w:val="single" w:sz="4" w:space="0" w:color="auto"/>
            </w:tcBorders>
          </w:tcPr>
          <w:p w:rsidR="00C426CC" w:rsidRDefault="00C426CC">
            <w:pPr>
              <w:spacing w:after="0" w:line="240" w:lineRule="auto"/>
              <w:rPr>
                <w:rFonts w:eastAsia="Times New Roman"/>
                <w:bCs/>
                <w:sz w:val="24"/>
                <w:szCs w:val="24"/>
              </w:rPr>
            </w:pPr>
          </w:p>
        </w:tc>
        <w:tc>
          <w:tcPr>
            <w:tcW w:w="603"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Cs/>
                <w:sz w:val="24"/>
                <w:szCs w:val="24"/>
                <w:lang w:val="vi-VN"/>
              </w:rPr>
            </w:pPr>
            <w:r>
              <w:rPr>
                <w:rFonts w:eastAsia="Times New Roman"/>
                <w:bCs/>
                <w:sz w:val="24"/>
                <w:szCs w:val="24"/>
              </w:rPr>
              <w:t>1</w:t>
            </w: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Cs/>
                <w:sz w:val="24"/>
                <w:szCs w:val="24"/>
              </w:rPr>
            </w:pPr>
            <w:r>
              <w:rPr>
                <w:rFonts w:eastAsia="Times New Roman"/>
                <w:bCs/>
                <w:sz w:val="24"/>
                <w:szCs w:val="24"/>
              </w:rPr>
              <w:t>1,75</w:t>
            </w:r>
          </w:p>
        </w:tc>
        <w:tc>
          <w:tcPr>
            <w:tcW w:w="75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Cs/>
                <w:sz w:val="24"/>
                <w:szCs w:val="24"/>
              </w:rPr>
            </w:pPr>
            <w:r>
              <w:rPr>
                <w:rFonts w:eastAsia="Times New Roman"/>
                <w:bCs/>
                <w:sz w:val="24"/>
                <w:szCs w:val="24"/>
              </w:rPr>
              <w:t>1</w:t>
            </w:r>
          </w:p>
        </w:tc>
        <w:tc>
          <w:tcPr>
            <w:tcW w:w="954"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Cs/>
                <w:sz w:val="24"/>
                <w:szCs w:val="24"/>
              </w:rPr>
            </w:pPr>
            <w:r>
              <w:rPr>
                <w:rFonts w:eastAsia="Times New Roman"/>
                <w:bCs/>
                <w:sz w:val="24"/>
                <w:szCs w:val="24"/>
              </w:rPr>
              <w:t>1,75</w:t>
            </w:r>
          </w:p>
        </w:tc>
        <w:tc>
          <w:tcPr>
            <w:tcW w:w="53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Cs/>
                <w:sz w:val="24"/>
                <w:szCs w:val="24"/>
              </w:rPr>
            </w:pPr>
            <w:r>
              <w:rPr>
                <w:rFonts w:eastAsia="Times New Roman"/>
                <w:bCs/>
                <w:sz w:val="24"/>
                <w:szCs w:val="24"/>
              </w:rPr>
              <w:t>17</w:t>
            </w:r>
          </w:p>
        </w:tc>
        <w:tc>
          <w:tcPr>
            <w:tcW w:w="510" w:type="dxa"/>
            <w:tcBorders>
              <w:top w:val="single" w:sz="4" w:space="0" w:color="auto"/>
              <w:left w:val="single" w:sz="4" w:space="0" w:color="auto"/>
              <w:bottom w:val="single" w:sz="4" w:space="0" w:color="auto"/>
              <w:right w:val="single" w:sz="4" w:space="0" w:color="auto"/>
            </w:tcBorders>
          </w:tcPr>
          <w:p w:rsidR="00C426CC" w:rsidRDefault="00C426CC">
            <w:pPr>
              <w:spacing w:after="0" w:line="240" w:lineRule="auto"/>
              <w:jc w:val="center"/>
              <w:rPr>
                <w:rFonts w:eastAsia="Times New Roman"/>
                <w:bCs/>
                <w:sz w:val="24"/>
                <w:szCs w:val="24"/>
              </w:rPr>
            </w:pPr>
          </w:p>
        </w:tc>
        <w:tc>
          <w:tcPr>
            <w:tcW w:w="83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rPr>
                <w:rFonts w:eastAsia="Times New Roman"/>
                <w:bCs/>
                <w:sz w:val="32"/>
                <w:szCs w:val="32"/>
                <w:vertAlign w:val="superscript"/>
              </w:rPr>
            </w:pPr>
            <w:r>
              <w:rPr>
                <w:rFonts w:eastAsia="Times New Roman"/>
                <w:bCs/>
                <w:sz w:val="32"/>
                <w:szCs w:val="32"/>
                <w:vertAlign w:val="superscript"/>
              </w:rPr>
              <w:t>14,75</w:t>
            </w:r>
          </w:p>
        </w:tc>
        <w:tc>
          <w:tcPr>
            <w:tcW w:w="8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rPr>
                <w:rFonts w:eastAsia="Times New Roman"/>
                <w:bCs/>
                <w:sz w:val="24"/>
                <w:szCs w:val="24"/>
              </w:rPr>
            </w:pPr>
            <w:r>
              <w:rPr>
                <w:rFonts w:eastAsia="Times New Roman"/>
                <w:bCs/>
                <w:sz w:val="24"/>
                <w:szCs w:val="24"/>
              </w:rPr>
              <w:t>42,5</w:t>
            </w:r>
          </w:p>
        </w:tc>
      </w:tr>
      <w:tr w:rsidR="00C426CC" w:rsidTr="00C426CC">
        <w:trPr>
          <w:jc w:val="center"/>
        </w:trPr>
        <w:tc>
          <w:tcPr>
            <w:tcW w:w="7096" w:type="dxa"/>
            <w:gridSpan w:val="3"/>
            <w:tcBorders>
              <w:top w:val="single" w:sz="4" w:space="0" w:color="auto"/>
              <w:left w:val="single" w:sz="4" w:space="0" w:color="auto"/>
              <w:bottom w:val="single" w:sz="4" w:space="0" w:color="auto"/>
              <w:right w:val="single" w:sz="4" w:space="0" w:color="auto"/>
            </w:tcBorders>
            <w:hideMark/>
          </w:tcPr>
          <w:p w:rsidR="00C426CC" w:rsidRDefault="00C426CC">
            <w:pPr>
              <w:spacing w:before="60" w:after="60" w:line="240" w:lineRule="auto"/>
              <w:jc w:val="center"/>
              <w:rPr>
                <w:rFonts w:eastAsia="Times New Roman"/>
                <w:sz w:val="24"/>
                <w:szCs w:val="24"/>
              </w:rPr>
            </w:pPr>
            <w:r>
              <w:rPr>
                <w:rFonts w:eastAsia="Times New Roman"/>
                <w:sz w:val="24"/>
                <w:szCs w:val="24"/>
              </w:rPr>
              <w:lastRenderedPageBreak/>
              <w:t>Tổng</w:t>
            </w:r>
          </w:p>
        </w:tc>
        <w:tc>
          <w:tcPr>
            <w:tcW w:w="563"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20</w:t>
            </w:r>
          </w:p>
        </w:tc>
        <w:tc>
          <w:tcPr>
            <w:tcW w:w="83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15</w:t>
            </w:r>
          </w:p>
        </w:tc>
        <w:tc>
          <w:tcPr>
            <w:tcW w:w="628"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10</w:t>
            </w:r>
          </w:p>
        </w:tc>
        <w:tc>
          <w:tcPr>
            <w:tcW w:w="83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12,5</w:t>
            </w:r>
          </w:p>
        </w:tc>
        <w:tc>
          <w:tcPr>
            <w:tcW w:w="603"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6</w:t>
            </w:r>
          </w:p>
        </w:tc>
        <w:tc>
          <w:tcPr>
            <w:tcW w:w="83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7,5</w:t>
            </w:r>
          </w:p>
        </w:tc>
        <w:tc>
          <w:tcPr>
            <w:tcW w:w="75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4</w:t>
            </w:r>
          </w:p>
        </w:tc>
        <w:tc>
          <w:tcPr>
            <w:tcW w:w="95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5</w:t>
            </w:r>
          </w:p>
        </w:tc>
        <w:tc>
          <w:tcPr>
            <w:tcW w:w="53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40</w:t>
            </w:r>
          </w:p>
        </w:tc>
        <w:tc>
          <w:tcPr>
            <w:tcW w:w="510" w:type="dxa"/>
            <w:tcBorders>
              <w:top w:val="single" w:sz="4" w:space="0" w:color="auto"/>
              <w:left w:val="single" w:sz="4" w:space="0" w:color="auto"/>
              <w:bottom w:val="single" w:sz="4" w:space="0" w:color="auto"/>
              <w:right w:val="single" w:sz="4" w:space="0" w:color="auto"/>
            </w:tcBorders>
            <w:vAlign w:val="center"/>
          </w:tcPr>
          <w:p w:rsidR="00C426CC" w:rsidRDefault="00C426CC">
            <w:pPr>
              <w:spacing w:before="60" w:after="60" w:line="240" w:lineRule="auto"/>
              <w:jc w:val="center"/>
              <w:rPr>
                <w:rFonts w:eastAsia="Times New Roman"/>
                <w:b/>
                <w:sz w:val="24"/>
                <w:szCs w:val="24"/>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45,00</w:t>
            </w:r>
          </w:p>
        </w:tc>
        <w:tc>
          <w:tcPr>
            <w:tcW w:w="81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100</w:t>
            </w:r>
          </w:p>
        </w:tc>
      </w:tr>
      <w:tr w:rsidR="00C426CC" w:rsidTr="00C426CC">
        <w:trPr>
          <w:jc w:val="center"/>
        </w:trPr>
        <w:tc>
          <w:tcPr>
            <w:tcW w:w="7096" w:type="dxa"/>
            <w:gridSpan w:val="3"/>
            <w:tcBorders>
              <w:top w:val="single" w:sz="4" w:space="0" w:color="auto"/>
              <w:left w:val="single" w:sz="4" w:space="0" w:color="auto"/>
              <w:bottom w:val="single" w:sz="4" w:space="0" w:color="auto"/>
              <w:right w:val="single" w:sz="4" w:space="0" w:color="auto"/>
            </w:tcBorders>
            <w:hideMark/>
          </w:tcPr>
          <w:p w:rsidR="00C426CC" w:rsidRDefault="00C426CC">
            <w:pPr>
              <w:spacing w:before="60" w:after="60" w:line="240" w:lineRule="auto"/>
              <w:jc w:val="center"/>
              <w:rPr>
                <w:rFonts w:eastAsia="Times New Roman"/>
                <w:sz w:val="24"/>
                <w:szCs w:val="24"/>
              </w:rPr>
            </w:pPr>
            <w:r>
              <w:rPr>
                <w:rFonts w:eastAsia="Times New Roman"/>
                <w:sz w:val="24"/>
                <w:szCs w:val="24"/>
              </w:rPr>
              <w:t xml:space="preserve">Tỉ lệ % </w:t>
            </w:r>
          </w:p>
        </w:tc>
        <w:tc>
          <w:tcPr>
            <w:tcW w:w="1393" w:type="dxa"/>
            <w:gridSpan w:val="2"/>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50%</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25%</w:t>
            </w:r>
          </w:p>
        </w:tc>
        <w:tc>
          <w:tcPr>
            <w:tcW w:w="1433" w:type="dxa"/>
            <w:gridSpan w:val="2"/>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15%</w:t>
            </w:r>
          </w:p>
        </w:tc>
        <w:tc>
          <w:tcPr>
            <w:tcW w:w="1704" w:type="dxa"/>
            <w:gridSpan w:val="2"/>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10%</w:t>
            </w:r>
          </w:p>
        </w:tc>
        <w:tc>
          <w:tcPr>
            <w:tcW w:w="1876" w:type="dxa"/>
            <w:gridSpan w:val="3"/>
            <w:tcBorders>
              <w:top w:val="single" w:sz="4" w:space="0" w:color="auto"/>
              <w:left w:val="single" w:sz="4" w:space="0" w:color="auto"/>
              <w:bottom w:val="single" w:sz="4" w:space="0" w:color="auto"/>
              <w:right w:val="single" w:sz="4" w:space="0" w:color="auto"/>
            </w:tcBorders>
            <w:vAlign w:val="center"/>
          </w:tcPr>
          <w:p w:rsidR="00C426CC" w:rsidRDefault="00C426CC">
            <w:pPr>
              <w:spacing w:before="60" w:after="60" w:line="240" w:lineRule="auto"/>
              <w:jc w:val="center"/>
              <w:rPr>
                <w:rFonts w:eastAsia="Times New Roman"/>
                <w:b/>
                <w:sz w:val="24"/>
                <w:szCs w:val="24"/>
              </w:rPr>
            </w:pP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60" w:after="60" w:line="240" w:lineRule="auto"/>
              <w:jc w:val="center"/>
              <w:rPr>
                <w:rFonts w:eastAsia="Times New Roman"/>
                <w:b/>
                <w:sz w:val="24"/>
                <w:szCs w:val="24"/>
              </w:rPr>
            </w:pPr>
            <w:r>
              <w:rPr>
                <w:rFonts w:eastAsia="Times New Roman"/>
                <w:b/>
                <w:sz w:val="24"/>
                <w:szCs w:val="24"/>
              </w:rPr>
              <w:t>100%</w:t>
            </w:r>
          </w:p>
        </w:tc>
      </w:tr>
      <w:tr w:rsidR="00C426CC" w:rsidTr="00C426CC">
        <w:trPr>
          <w:jc w:val="center"/>
        </w:trPr>
        <w:tc>
          <w:tcPr>
            <w:tcW w:w="7096" w:type="dxa"/>
            <w:gridSpan w:val="3"/>
            <w:tcBorders>
              <w:top w:val="single" w:sz="4" w:space="0" w:color="auto"/>
              <w:left w:val="single" w:sz="4" w:space="0" w:color="auto"/>
              <w:bottom w:val="single" w:sz="4" w:space="0" w:color="auto"/>
              <w:right w:val="single" w:sz="4" w:space="0" w:color="auto"/>
            </w:tcBorders>
            <w:hideMark/>
          </w:tcPr>
          <w:p w:rsidR="00C426CC" w:rsidRDefault="00C426CC">
            <w:pPr>
              <w:spacing w:before="60" w:after="60" w:line="240" w:lineRule="auto"/>
              <w:jc w:val="center"/>
              <w:rPr>
                <w:rFonts w:eastAsia="Times New Roman"/>
                <w:sz w:val="24"/>
                <w:szCs w:val="24"/>
              </w:rPr>
            </w:pPr>
            <w:r>
              <w:rPr>
                <w:rFonts w:eastAsia="Times New Roman"/>
                <w:sz w:val="24"/>
                <w:szCs w:val="24"/>
              </w:rPr>
              <w:t>Tỉ lệ chung</w:t>
            </w:r>
          </w:p>
        </w:tc>
        <w:tc>
          <w:tcPr>
            <w:tcW w:w="2851" w:type="dxa"/>
            <w:gridSpan w:val="4"/>
            <w:tcBorders>
              <w:top w:val="single" w:sz="4" w:space="0" w:color="auto"/>
              <w:left w:val="single" w:sz="4" w:space="0" w:color="auto"/>
              <w:bottom w:val="single" w:sz="4" w:space="0" w:color="auto"/>
              <w:right w:val="single" w:sz="4" w:space="0" w:color="auto"/>
            </w:tcBorders>
            <w:hideMark/>
          </w:tcPr>
          <w:p w:rsidR="00C426CC" w:rsidRDefault="00C426CC">
            <w:pPr>
              <w:spacing w:before="60" w:after="60" w:line="240" w:lineRule="auto"/>
              <w:jc w:val="center"/>
              <w:rPr>
                <w:rFonts w:eastAsia="Times New Roman"/>
                <w:b/>
                <w:sz w:val="24"/>
                <w:szCs w:val="24"/>
              </w:rPr>
            </w:pPr>
            <w:r>
              <w:rPr>
                <w:rFonts w:eastAsia="Times New Roman"/>
                <w:b/>
                <w:sz w:val="24"/>
                <w:szCs w:val="24"/>
              </w:rPr>
              <w:t>75%</w:t>
            </w:r>
          </w:p>
        </w:tc>
        <w:tc>
          <w:tcPr>
            <w:tcW w:w="3137" w:type="dxa"/>
            <w:gridSpan w:val="4"/>
            <w:tcBorders>
              <w:top w:val="single" w:sz="4" w:space="0" w:color="auto"/>
              <w:left w:val="single" w:sz="4" w:space="0" w:color="auto"/>
              <w:bottom w:val="single" w:sz="4" w:space="0" w:color="auto"/>
              <w:right w:val="single" w:sz="4" w:space="0" w:color="auto"/>
            </w:tcBorders>
            <w:hideMark/>
          </w:tcPr>
          <w:p w:rsidR="00C426CC" w:rsidRDefault="00C426CC">
            <w:pPr>
              <w:spacing w:before="60" w:after="60" w:line="240" w:lineRule="auto"/>
              <w:jc w:val="center"/>
              <w:rPr>
                <w:rFonts w:eastAsia="Times New Roman"/>
                <w:b/>
                <w:sz w:val="24"/>
                <w:szCs w:val="24"/>
              </w:rPr>
            </w:pPr>
            <w:r>
              <w:rPr>
                <w:rFonts w:eastAsia="Times New Roman"/>
                <w:b/>
                <w:sz w:val="24"/>
                <w:szCs w:val="24"/>
              </w:rPr>
              <w:t>25%</w:t>
            </w:r>
          </w:p>
        </w:tc>
        <w:tc>
          <w:tcPr>
            <w:tcW w:w="1876" w:type="dxa"/>
            <w:gridSpan w:val="3"/>
            <w:tcBorders>
              <w:top w:val="single" w:sz="4" w:space="0" w:color="auto"/>
              <w:left w:val="single" w:sz="4" w:space="0" w:color="auto"/>
              <w:bottom w:val="single" w:sz="4" w:space="0" w:color="auto"/>
              <w:right w:val="single" w:sz="4" w:space="0" w:color="auto"/>
            </w:tcBorders>
          </w:tcPr>
          <w:p w:rsidR="00C426CC" w:rsidRDefault="00C426CC">
            <w:pPr>
              <w:spacing w:before="60" w:after="60" w:line="240" w:lineRule="auto"/>
              <w:jc w:val="center"/>
              <w:rPr>
                <w:rFonts w:eastAsia="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r>
    </w:tbl>
    <w:p w:rsidR="00C426CC" w:rsidRDefault="00C426CC" w:rsidP="00C426CC">
      <w:pPr>
        <w:rPr>
          <w:rFonts w:asciiTheme="minorHAnsi" w:eastAsiaTheme="minorHAnsi" w:hAnsiTheme="minorHAnsi" w:cstheme="minorBidi"/>
          <w:sz w:val="22"/>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bookmarkStart w:id="0" w:name="_GoBack"/>
      <w:bookmarkEnd w:id="0"/>
      <w:r>
        <w:rPr>
          <w:rFonts w:eastAsia="Times New Roman"/>
          <w:b/>
          <w:sz w:val="24"/>
          <w:szCs w:val="24"/>
        </w:rPr>
        <w:lastRenderedPageBreak/>
        <w:t xml:space="preserve">BẢNG ĐẶC TẢ KĨ THUẬT ĐỀ MINH HOA </w:t>
      </w:r>
    </w:p>
    <w:p w:rsidR="00C426CC" w:rsidRDefault="00C426CC" w:rsidP="00C426CC">
      <w:pPr>
        <w:spacing w:after="0" w:line="240" w:lineRule="auto"/>
        <w:jc w:val="center"/>
        <w:rPr>
          <w:rFonts w:eastAsia="Times New Roman"/>
          <w:b/>
          <w:sz w:val="24"/>
          <w:szCs w:val="24"/>
        </w:rPr>
      </w:pPr>
      <w:r>
        <w:rPr>
          <w:rFonts w:eastAsia="Times New Roman"/>
          <w:b/>
          <w:sz w:val="24"/>
          <w:szCs w:val="24"/>
        </w:rPr>
        <w:t>MÔN: ĐỊA LÍ LỚP 12 – THỜI GIAN LÀM BÀI: 45 PHÚT</w:t>
      </w:r>
    </w:p>
    <w:tbl>
      <w:tblPr>
        <w:tblW w:w="15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96"/>
        <w:gridCol w:w="2385"/>
        <w:gridCol w:w="7015"/>
        <w:gridCol w:w="900"/>
        <w:gridCol w:w="900"/>
        <w:gridCol w:w="990"/>
        <w:gridCol w:w="1174"/>
      </w:tblGrid>
      <w:tr w:rsidR="00C426CC" w:rsidTr="00C426CC">
        <w:trPr>
          <w:tblHeade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TT</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Nội dung</w:t>
            </w:r>
          </w:p>
          <w:p w:rsidR="00C426CC" w:rsidRDefault="00C426CC">
            <w:pPr>
              <w:spacing w:after="0" w:line="240" w:lineRule="auto"/>
              <w:jc w:val="center"/>
              <w:rPr>
                <w:rFonts w:eastAsia="Times New Roman"/>
                <w:b/>
                <w:sz w:val="24"/>
                <w:szCs w:val="24"/>
              </w:rPr>
            </w:pPr>
            <w:r>
              <w:rPr>
                <w:rFonts w:eastAsia="Times New Roman"/>
                <w:b/>
                <w:sz w:val="24"/>
                <w:szCs w:val="24"/>
              </w:rPr>
              <w:t xml:space="preserve"> kiến thức/ kĩ năng</w:t>
            </w:r>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 xml:space="preserve">Đơn vị </w:t>
            </w:r>
          </w:p>
          <w:p w:rsidR="00C426CC" w:rsidRDefault="00C426CC">
            <w:pPr>
              <w:spacing w:after="0" w:line="240" w:lineRule="auto"/>
              <w:jc w:val="center"/>
              <w:rPr>
                <w:rFonts w:eastAsia="Times New Roman"/>
                <w:b/>
                <w:sz w:val="24"/>
                <w:szCs w:val="24"/>
              </w:rPr>
            </w:pPr>
            <w:r>
              <w:rPr>
                <w:rFonts w:eastAsia="Times New Roman"/>
                <w:b/>
                <w:sz w:val="24"/>
                <w:szCs w:val="24"/>
              </w:rPr>
              <w:t>kiến thức/ kĩ năng</w:t>
            </w:r>
          </w:p>
        </w:tc>
        <w:tc>
          <w:tcPr>
            <w:tcW w:w="7016" w:type="dxa"/>
            <w:vMerge w:val="restart"/>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Mức độ kiến thức/kĩ năng cần kiểm tra đánh giá</w:t>
            </w:r>
          </w:p>
        </w:tc>
        <w:tc>
          <w:tcPr>
            <w:tcW w:w="3964" w:type="dxa"/>
            <w:gridSpan w:val="4"/>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Số câu hỏi theo mức độ nhận thức</w:t>
            </w:r>
          </w:p>
        </w:tc>
      </w:tr>
      <w:tr w:rsidR="00C426CC" w:rsidTr="00C426CC">
        <w:trPr>
          <w:trHeight w:val="368"/>
          <w:tblHeader/>
          <w:jc w:val="center"/>
        </w:trPr>
        <w:tc>
          <w:tcPr>
            <w:tcW w:w="4336" w:type="dxa"/>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7016" w:type="dxa"/>
            <w:vMerge/>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b/>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Nhận biết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Thông hiểu</w:t>
            </w:r>
          </w:p>
        </w:tc>
        <w:tc>
          <w:tcPr>
            <w:tcW w:w="99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 xml:space="preserve">Vận dụng </w:t>
            </w: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Vận dụng cao</w:t>
            </w:r>
          </w:p>
        </w:tc>
      </w:tr>
      <w:tr w:rsidR="00C426CC" w:rsidTr="00C426CC">
        <w:trPr>
          <w:trHeight w:val="368"/>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1</w:t>
            </w:r>
          </w:p>
        </w:tc>
        <w:tc>
          <w:tcPr>
            <w:tcW w:w="139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Địa lí 11</w:t>
            </w:r>
          </w:p>
        </w:tc>
        <w:tc>
          <w:tcPr>
            <w:tcW w:w="238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 xml:space="preserve">Địa lí các quốc gia </w:t>
            </w:r>
          </w:p>
        </w:tc>
        <w:tc>
          <w:tcPr>
            <w:tcW w:w="70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rPr>
                <w:rFonts w:eastAsia="Times New Roman"/>
                <w:sz w:val="24"/>
                <w:szCs w:val="24"/>
              </w:rPr>
            </w:pPr>
            <w:r>
              <w:rPr>
                <w:rFonts w:eastAsia="Times New Roman"/>
                <w:sz w:val="24"/>
                <w:szCs w:val="24"/>
              </w:rPr>
              <w:t>Thực hành kĩ năng địa lí</w:t>
            </w:r>
          </w:p>
        </w:tc>
        <w:tc>
          <w:tcPr>
            <w:tcW w:w="900"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b/>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2</w:t>
            </w:r>
          </w:p>
        </w:tc>
        <w:tc>
          <w:tcPr>
            <w:tcW w:w="990"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b/>
                <w:sz w:val="24"/>
                <w:szCs w:val="24"/>
              </w:rPr>
            </w:pPr>
          </w:p>
        </w:tc>
        <w:tc>
          <w:tcPr>
            <w:tcW w:w="1174"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b/>
                <w:sz w:val="24"/>
                <w:szCs w:val="24"/>
              </w:rPr>
            </w:pPr>
          </w:p>
        </w:tc>
      </w:tr>
      <w:tr w:rsidR="00C426CC" w:rsidTr="00C426CC">
        <w:trPr>
          <w:trHeight w:val="368"/>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2</w:t>
            </w:r>
          </w:p>
        </w:tc>
        <w:tc>
          <w:tcPr>
            <w:tcW w:w="139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Địa lí tự nhiên Việt Nam</w:t>
            </w:r>
          </w:p>
        </w:tc>
        <w:tc>
          <w:tcPr>
            <w:tcW w:w="2385"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b/>
                <w:sz w:val="24"/>
                <w:szCs w:val="24"/>
              </w:rPr>
            </w:pPr>
          </w:p>
        </w:tc>
        <w:tc>
          <w:tcPr>
            <w:tcW w:w="70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rPr>
                <w:b/>
                <w:bCs/>
                <w:i/>
                <w:iCs/>
                <w:sz w:val="24"/>
                <w:szCs w:val="24"/>
              </w:rPr>
            </w:pPr>
            <w:r>
              <w:rPr>
                <w:b/>
                <w:bCs/>
                <w:i/>
                <w:iCs/>
                <w:sz w:val="24"/>
                <w:szCs w:val="24"/>
              </w:rPr>
              <w:t>Nhận biết:</w:t>
            </w:r>
          </w:p>
          <w:p w:rsidR="00C426CC" w:rsidRDefault="00C426CC">
            <w:pPr>
              <w:spacing w:after="0" w:line="240" w:lineRule="auto"/>
              <w:rPr>
                <w:sz w:val="24"/>
                <w:szCs w:val="24"/>
              </w:rPr>
            </w:pPr>
            <w:r>
              <w:rPr>
                <w:sz w:val="24"/>
                <w:szCs w:val="24"/>
              </w:rPr>
              <w:t xml:space="preserve">- </w:t>
            </w:r>
            <w:r>
              <w:rPr>
                <w:sz w:val="24"/>
                <w:szCs w:val="24"/>
                <w:lang w:val="vi-VN"/>
              </w:rPr>
              <w:t>Trình bày được các đặc điểm chung của địa hình nước ta</w:t>
            </w:r>
            <w:r>
              <w:rPr>
                <w:sz w:val="24"/>
                <w:szCs w:val="24"/>
              </w:rPr>
              <w:t>.</w:t>
            </w:r>
          </w:p>
          <w:p w:rsidR="00C426CC" w:rsidRDefault="00C426CC">
            <w:pPr>
              <w:spacing w:after="0" w:line="240" w:lineRule="auto"/>
              <w:rPr>
                <w:b/>
                <w:bCs/>
                <w:i/>
                <w:iCs/>
                <w:sz w:val="24"/>
                <w:szCs w:val="24"/>
              </w:rPr>
            </w:pPr>
            <w:r>
              <w:rPr>
                <w:b/>
                <w:bCs/>
                <w:i/>
                <w:iCs/>
                <w:sz w:val="24"/>
                <w:szCs w:val="24"/>
              </w:rPr>
              <w:t>Thông hiểu:</w:t>
            </w:r>
          </w:p>
          <w:p w:rsidR="00C426CC" w:rsidRDefault="00C426CC">
            <w:pPr>
              <w:spacing w:after="0" w:line="240" w:lineRule="auto"/>
              <w:rPr>
                <w:sz w:val="24"/>
                <w:szCs w:val="24"/>
              </w:rPr>
            </w:pPr>
            <w:r>
              <w:rPr>
                <w:sz w:val="24"/>
                <w:szCs w:val="24"/>
              </w:rPr>
              <w:t>- Phân tích được ảnh hưởng của vị trí địa lí, đối với tự nhiên.</w:t>
            </w:r>
          </w:p>
          <w:p w:rsidR="00C426CC" w:rsidRDefault="00C426CC">
            <w:pPr>
              <w:spacing w:after="0" w:line="240" w:lineRule="auto"/>
              <w:rPr>
                <w:b/>
                <w:i/>
                <w:sz w:val="24"/>
                <w:szCs w:val="24"/>
              </w:rPr>
            </w:pPr>
            <w:r>
              <w:rPr>
                <w:b/>
                <w:i/>
                <w:sz w:val="24"/>
                <w:szCs w:val="24"/>
              </w:rPr>
              <w:t>Vân dụng cao:</w:t>
            </w:r>
          </w:p>
          <w:p w:rsidR="00C426CC" w:rsidRDefault="00C426CC">
            <w:pPr>
              <w:spacing w:after="0" w:line="240" w:lineRule="auto"/>
              <w:rPr>
                <w:rFonts w:eastAsia="Times New Roman"/>
                <w:b/>
                <w:sz w:val="24"/>
                <w:szCs w:val="24"/>
              </w:rPr>
            </w:pPr>
            <w:r>
              <w:rPr>
                <w:sz w:val="24"/>
                <w:szCs w:val="24"/>
              </w:rPr>
              <w:t xml:space="preserve">- Giải thích được vì sao Đồng bằng Duyên hải miền Trung ít bị ngập úng hơn Đồng bằng sông Hồng và Đồng bằng sông Cửu Long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1</w:t>
            </w:r>
          </w:p>
        </w:tc>
        <w:tc>
          <w:tcPr>
            <w:tcW w:w="990"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sz w:val="24"/>
                <w:szCs w:val="24"/>
              </w:rPr>
            </w:pP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1</w:t>
            </w:r>
          </w:p>
        </w:tc>
      </w:tr>
      <w:tr w:rsidR="00C426CC" w:rsidTr="00C426CC">
        <w:trPr>
          <w:trHeight w:val="1583"/>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3</w:t>
            </w:r>
          </w:p>
        </w:tc>
        <w:tc>
          <w:tcPr>
            <w:tcW w:w="139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Cs/>
                <w:sz w:val="24"/>
                <w:szCs w:val="24"/>
              </w:rPr>
              <w:t xml:space="preserve"> Địa lí dân cư Việt Nam</w:t>
            </w:r>
          </w:p>
        </w:tc>
        <w:tc>
          <w:tcPr>
            <w:tcW w:w="238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both"/>
              <w:rPr>
                <w:rFonts w:eastAsia="Times New Roman"/>
                <w:sz w:val="24"/>
                <w:szCs w:val="24"/>
              </w:rPr>
            </w:pPr>
            <w:r>
              <w:rPr>
                <w:rFonts w:eastAsia="Times New Roman"/>
                <w:sz w:val="24"/>
                <w:szCs w:val="24"/>
              </w:rPr>
              <w:t xml:space="preserve"> -Đặc điểm dân số và phân bố dân cư.</w:t>
            </w:r>
          </w:p>
        </w:tc>
        <w:tc>
          <w:tcPr>
            <w:tcW w:w="70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both"/>
              <w:rPr>
                <w:rFonts w:eastAsia="Times New Roman"/>
                <w:b/>
                <w:bCs/>
                <w:i/>
                <w:iCs/>
                <w:sz w:val="24"/>
                <w:szCs w:val="24"/>
              </w:rPr>
            </w:pPr>
            <w:r>
              <w:rPr>
                <w:rFonts w:eastAsia="Times New Roman"/>
                <w:b/>
                <w:bCs/>
                <w:i/>
                <w:iCs/>
                <w:sz w:val="24"/>
                <w:szCs w:val="24"/>
              </w:rPr>
              <w:t>Nhận biết:</w:t>
            </w:r>
          </w:p>
          <w:p w:rsidR="00C426CC" w:rsidRDefault="00C426CC">
            <w:pPr>
              <w:spacing w:after="0" w:line="240" w:lineRule="auto"/>
              <w:jc w:val="both"/>
              <w:rPr>
                <w:rFonts w:eastAsia="Times New Roman"/>
                <w:sz w:val="24"/>
                <w:szCs w:val="24"/>
              </w:rPr>
            </w:pPr>
            <w:r>
              <w:rPr>
                <w:rFonts w:eastAsia="Times New Roman"/>
                <w:sz w:val="24"/>
                <w:szCs w:val="24"/>
              </w:rPr>
              <w:t>- Trình bày được một số đặc điểm dân số và phân bố dân cư Việt Nam</w:t>
            </w:r>
          </w:p>
          <w:p w:rsidR="00C426CC" w:rsidRDefault="00C426CC">
            <w:pPr>
              <w:spacing w:after="0" w:line="240" w:lineRule="auto"/>
              <w:jc w:val="both"/>
              <w:rPr>
                <w:rFonts w:eastAsia="Times New Roman"/>
                <w:b/>
                <w:bCs/>
                <w:i/>
                <w:iCs/>
                <w:sz w:val="24"/>
                <w:szCs w:val="24"/>
              </w:rPr>
            </w:pPr>
            <w:r>
              <w:rPr>
                <w:rFonts w:eastAsia="Times New Roman"/>
                <w:b/>
                <w:bCs/>
                <w:i/>
                <w:iCs/>
                <w:sz w:val="24"/>
                <w:szCs w:val="24"/>
              </w:rPr>
              <w:t>Thông hiểu:</w:t>
            </w:r>
          </w:p>
          <w:p w:rsidR="00C426CC" w:rsidRDefault="00C426CC">
            <w:pPr>
              <w:spacing w:after="0" w:line="240" w:lineRule="auto"/>
              <w:jc w:val="both"/>
              <w:rPr>
                <w:rFonts w:eastAsia="Times New Roman"/>
                <w:sz w:val="24"/>
                <w:szCs w:val="24"/>
              </w:rPr>
            </w:pPr>
            <w:r>
              <w:rPr>
                <w:rFonts w:eastAsia="Times New Roman"/>
                <w:sz w:val="24"/>
                <w:szCs w:val="24"/>
              </w:rPr>
              <w:t>- Phân tích được nguyên nhân của dân số đông, gia tăng dân số nhanh và sự phân bố dân cư chưa hợp lí.</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sz w:val="24"/>
                <w:szCs w:val="24"/>
              </w:rPr>
            </w:pPr>
            <w:r>
              <w:rPr>
                <w:rFonts w:eastAsia="Times New Roman"/>
                <w:sz w:val="24"/>
                <w:szCs w:val="24"/>
              </w:rPr>
              <w:t>1</w:t>
            </w:r>
          </w:p>
        </w:tc>
        <w:tc>
          <w:tcPr>
            <w:tcW w:w="99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0</w:t>
            </w: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0</w:t>
            </w:r>
          </w:p>
        </w:tc>
      </w:tr>
      <w:tr w:rsidR="00C426CC" w:rsidTr="00C426CC">
        <w:trPr>
          <w:trHeight w:val="2978"/>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4</w:t>
            </w:r>
          </w:p>
        </w:tc>
        <w:tc>
          <w:tcPr>
            <w:tcW w:w="139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Cs/>
                <w:sz w:val="24"/>
                <w:szCs w:val="24"/>
              </w:rPr>
            </w:pPr>
            <w:r>
              <w:rPr>
                <w:rFonts w:eastAsia="Times New Roman"/>
                <w:sz w:val="24"/>
                <w:szCs w:val="24"/>
              </w:rPr>
              <w:t>Địa lí các ngành kinh tế</w:t>
            </w:r>
          </w:p>
        </w:tc>
        <w:tc>
          <w:tcPr>
            <w:tcW w:w="2385"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both"/>
              <w:rPr>
                <w:rFonts w:eastAsia="Times New Roman"/>
                <w:sz w:val="24"/>
                <w:szCs w:val="24"/>
              </w:rPr>
            </w:pPr>
          </w:p>
        </w:tc>
        <w:tc>
          <w:tcPr>
            <w:tcW w:w="70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both"/>
              <w:rPr>
                <w:b/>
                <w:bCs/>
                <w:i/>
                <w:iCs/>
                <w:lang w:val="fr-FR"/>
              </w:rPr>
            </w:pPr>
            <w:r>
              <w:rPr>
                <w:b/>
                <w:bCs/>
                <w:i/>
                <w:iCs/>
                <w:lang w:val="fr-FR"/>
              </w:rPr>
              <w:t>Nhận biết :</w:t>
            </w:r>
          </w:p>
          <w:p w:rsidR="00C426CC" w:rsidRDefault="00C426CC">
            <w:pPr>
              <w:spacing w:after="0" w:line="240" w:lineRule="auto"/>
              <w:jc w:val="both"/>
              <w:rPr>
                <w:lang w:val="fr-FR"/>
              </w:rPr>
            </w:pPr>
            <w:r>
              <w:rPr>
                <w:lang w:val="fr-FR"/>
              </w:rPr>
              <w:t>- Trình bày được đặc điểm giao thông vận tải, thông tin liên lạc của nước ta.</w:t>
            </w:r>
          </w:p>
          <w:p w:rsidR="00C426CC" w:rsidRDefault="00C426CC">
            <w:pPr>
              <w:spacing w:after="0" w:line="240" w:lineRule="auto"/>
              <w:jc w:val="both"/>
              <w:rPr>
                <w:lang w:val="fr-FR"/>
              </w:rPr>
            </w:pPr>
            <w:r>
              <w:t xml:space="preserve">- Trình bày được sự </w:t>
            </w:r>
            <w:r>
              <w:rPr>
                <w:lang w:val="fr-FR"/>
              </w:rPr>
              <w:t>phân bố của một số ngành công nghiệp trọng điểm</w:t>
            </w:r>
          </w:p>
          <w:p w:rsidR="00C426CC" w:rsidRDefault="00C426CC">
            <w:pPr>
              <w:spacing w:after="0" w:line="240" w:lineRule="auto"/>
              <w:jc w:val="both"/>
              <w:rPr>
                <w:rFonts w:eastAsia="Times New Roman"/>
                <w:b/>
                <w:bCs/>
                <w:i/>
                <w:iCs/>
                <w:sz w:val="24"/>
                <w:szCs w:val="24"/>
                <w:lang w:val="fr-FR"/>
              </w:rPr>
            </w:pPr>
            <w:r>
              <w:rPr>
                <w:rFonts w:eastAsia="Times New Roman"/>
                <w:b/>
                <w:bCs/>
                <w:i/>
                <w:iCs/>
                <w:sz w:val="24"/>
                <w:szCs w:val="24"/>
                <w:lang w:val="fr-FR"/>
              </w:rPr>
              <w:t>Thông hiểu :</w:t>
            </w:r>
          </w:p>
          <w:p w:rsidR="00C426CC" w:rsidRDefault="00C426CC">
            <w:pPr>
              <w:spacing w:after="0" w:line="240" w:lineRule="auto"/>
              <w:jc w:val="both"/>
              <w:rPr>
                <w:rFonts w:eastAsia="Times New Roman"/>
                <w:sz w:val="24"/>
                <w:szCs w:val="24"/>
                <w:lang w:val="fr-FR"/>
              </w:rPr>
            </w:pPr>
            <w:r>
              <w:rPr>
                <w:rFonts w:eastAsia="Times New Roman"/>
                <w:sz w:val="24"/>
                <w:szCs w:val="24"/>
                <w:lang w:val="fr-FR"/>
              </w:rPr>
              <w:t>- Trình bày được cơ cấu của ngành nông nghiệp, tình hình phát triển một số cây trồng, vật nuôi chính của nước ta và nguyên nhân.</w:t>
            </w:r>
          </w:p>
          <w:p w:rsidR="00C426CC" w:rsidRDefault="00C426CC">
            <w:pPr>
              <w:spacing w:after="0" w:line="240" w:lineRule="auto"/>
              <w:jc w:val="both"/>
              <w:rPr>
                <w:rFonts w:eastAsia="Times New Roman"/>
                <w:sz w:val="24"/>
                <w:szCs w:val="24"/>
                <w:lang w:val="en-US"/>
              </w:rPr>
            </w:pPr>
            <w:r>
              <w:rPr>
                <w:rFonts w:eastAsia="Times New Roman"/>
                <w:sz w:val="24"/>
                <w:szCs w:val="24"/>
                <w:lang w:val="fr-FR"/>
              </w:rPr>
              <w:t>- Phân tích được tình hình phát triển của một số ngành công nghiệp trọng điểm.</w:t>
            </w:r>
          </w:p>
          <w:p w:rsidR="00C426CC" w:rsidRDefault="00C426CC">
            <w:pPr>
              <w:spacing w:after="0" w:line="240" w:lineRule="auto"/>
              <w:jc w:val="both"/>
              <w:rPr>
                <w:rFonts w:eastAsiaTheme="minorHAnsi"/>
                <w:sz w:val="22"/>
                <w:lang w:val="fr-FR"/>
              </w:rPr>
            </w:pPr>
            <w:r>
              <w:rPr>
                <w:lang w:val="fr-FR"/>
              </w:rPr>
              <w:t>- Phân tích được các tài nguyên du lịch ở nước ta : tài nguyên tự nhiên, tài nguyên nhân văn.</w:t>
            </w:r>
          </w:p>
          <w:p w:rsidR="00C426CC" w:rsidRDefault="00C426CC">
            <w:pPr>
              <w:spacing w:after="0" w:line="240" w:lineRule="auto"/>
              <w:jc w:val="both"/>
              <w:rPr>
                <w:b/>
                <w:szCs w:val="26"/>
                <w:lang w:val="en-US"/>
              </w:rPr>
            </w:pPr>
            <w:r>
              <w:rPr>
                <w:b/>
                <w:szCs w:val="26"/>
              </w:rPr>
              <w:t>Vận dụng:</w:t>
            </w:r>
          </w:p>
          <w:p w:rsidR="00C426CC" w:rsidRDefault="00C426CC">
            <w:pPr>
              <w:spacing w:after="0" w:line="240" w:lineRule="auto"/>
              <w:jc w:val="both"/>
              <w:rPr>
                <w:sz w:val="22"/>
                <w:lang w:val="fr-FR"/>
              </w:rPr>
            </w:pPr>
            <w:r>
              <w:rPr>
                <w:b/>
                <w:szCs w:val="26"/>
              </w:rPr>
              <w:t xml:space="preserve">Giải thích được vì </w:t>
            </w:r>
            <w:proofErr w:type="gramStart"/>
            <w:r>
              <w:rPr>
                <w:b/>
                <w:szCs w:val="26"/>
              </w:rPr>
              <w:t xml:space="preserve">sao  </w:t>
            </w:r>
            <w:r>
              <w:rPr>
                <w:szCs w:val="26"/>
              </w:rPr>
              <w:t>vùng</w:t>
            </w:r>
            <w:proofErr w:type="gramEnd"/>
            <w:r>
              <w:rPr>
                <w:szCs w:val="26"/>
              </w:rPr>
              <w:t xml:space="preserve"> cực Nam Trung Bộ là nơi có nghề làm muối rất lí tưởng.</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4</w:t>
            </w:r>
          </w:p>
        </w:tc>
        <w:tc>
          <w:tcPr>
            <w:tcW w:w="99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sz w:val="24"/>
                <w:szCs w:val="24"/>
              </w:rPr>
            </w:pPr>
            <w:r>
              <w:rPr>
                <w:rFonts w:eastAsia="Times New Roman"/>
                <w:sz w:val="24"/>
                <w:szCs w:val="24"/>
              </w:rPr>
              <w:t>1</w:t>
            </w: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0</w:t>
            </w:r>
          </w:p>
        </w:tc>
      </w:tr>
      <w:tr w:rsidR="00C426CC" w:rsidTr="00C426CC">
        <w:trPr>
          <w:trHeight w:val="3622"/>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lastRenderedPageBreak/>
              <w:t>5</w:t>
            </w:r>
          </w:p>
        </w:tc>
        <w:tc>
          <w:tcPr>
            <w:tcW w:w="1396"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bCs/>
                <w:sz w:val="24"/>
                <w:szCs w:val="24"/>
              </w:rPr>
            </w:pPr>
            <w:r>
              <w:rPr>
                <w:rFonts w:eastAsia="Times New Roman"/>
                <w:bCs/>
                <w:sz w:val="24"/>
                <w:szCs w:val="24"/>
              </w:rPr>
              <w:t xml:space="preserve"> Địa lí các vùng kinh tế </w:t>
            </w:r>
          </w:p>
          <w:p w:rsidR="00C426CC" w:rsidRDefault="00C426CC">
            <w:pPr>
              <w:spacing w:after="0" w:line="240" w:lineRule="auto"/>
              <w:jc w:val="center"/>
              <w:rPr>
                <w:rFonts w:eastAsia="Times New Roman"/>
                <w:bCs/>
                <w:sz w:val="24"/>
                <w:szCs w:val="24"/>
              </w:rPr>
            </w:pPr>
          </w:p>
        </w:tc>
        <w:tc>
          <w:tcPr>
            <w:tcW w:w="238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before="40" w:after="40" w:line="240" w:lineRule="auto"/>
              <w:jc w:val="both"/>
              <w:rPr>
                <w:rFonts w:eastAsia="Times New Roman"/>
                <w:sz w:val="24"/>
                <w:szCs w:val="24"/>
              </w:rPr>
            </w:pPr>
            <w:proofErr w:type="gramStart"/>
            <w:r>
              <w:rPr>
                <w:rFonts w:eastAsia="Times New Roman"/>
                <w:sz w:val="24"/>
                <w:szCs w:val="24"/>
              </w:rPr>
              <w:t>1.Vấn</w:t>
            </w:r>
            <w:proofErr w:type="gramEnd"/>
            <w:r>
              <w:rPr>
                <w:rFonts w:eastAsia="Times New Roman"/>
                <w:sz w:val="24"/>
                <w:szCs w:val="24"/>
              </w:rPr>
              <w:t xml:space="preserve"> đề khai thác thế mạnh ở Trung du và miền núi Bắc Bộ.</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2.Vấn</w:t>
            </w:r>
            <w:proofErr w:type="gramEnd"/>
            <w:r>
              <w:rPr>
                <w:rFonts w:eastAsia="Times New Roman"/>
                <w:sz w:val="24"/>
                <w:szCs w:val="24"/>
              </w:rPr>
              <w:t xml:space="preserve"> đề chuyển dịch cơ cấu kinh tế theo ngành ở Đồng bằng sông Hồng.</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3.Vấn</w:t>
            </w:r>
            <w:proofErr w:type="gramEnd"/>
            <w:r>
              <w:rPr>
                <w:rFonts w:eastAsia="Times New Roman"/>
                <w:sz w:val="24"/>
                <w:szCs w:val="24"/>
              </w:rPr>
              <w:t xml:space="preserve"> đề phát triển kinh tế - xã hội ở Bắc Trung Bộ.</w:t>
            </w:r>
          </w:p>
          <w:p w:rsidR="00C426CC" w:rsidRDefault="00C426CC">
            <w:pPr>
              <w:spacing w:before="40" w:after="40" w:line="240" w:lineRule="auto"/>
              <w:jc w:val="both"/>
              <w:rPr>
                <w:rFonts w:eastAsia="Times New Roman"/>
                <w:spacing w:val="-2"/>
                <w:sz w:val="24"/>
                <w:szCs w:val="24"/>
              </w:rPr>
            </w:pPr>
            <w:proofErr w:type="gramStart"/>
            <w:r>
              <w:rPr>
                <w:rFonts w:eastAsia="Times New Roman"/>
                <w:spacing w:val="-2"/>
                <w:sz w:val="24"/>
                <w:szCs w:val="24"/>
              </w:rPr>
              <w:t>4.Vấn</w:t>
            </w:r>
            <w:proofErr w:type="gramEnd"/>
            <w:r>
              <w:rPr>
                <w:rFonts w:eastAsia="Times New Roman"/>
                <w:spacing w:val="-2"/>
                <w:sz w:val="24"/>
                <w:szCs w:val="24"/>
              </w:rPr>
              <w:t xml:space="preserve"> đề phát triển kinh tế - xã hội ở Duyên hải Nam Trung Bộ.</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5.Vấn</w:t>
            </w:r>
            <w:proofErr w:type="gramEnd"/>
            <w:r>
              <w:rPr>
                <w:rFonts w:eastAsia="Times New Roman"/>
                <w:sz w:val="24"/>
                <w:szCs w:val="24"/>
              </w:rPr>
              <w:t xml:space="preserve"> đề khai thác thế mạnh ở Tây Nguyên.</w:t>
            </w:r>
          </w:p>
          <w:p w:rsidR="00C426CC" w:rsidRDefault="00C426CC">
            <w:pPr>
              <w:spacing w:before="40" w:after="40" w:line="240" w:lineRule="auto"/>
              <w:jc w:val="both"/>
              <w:rPr>
                <w:rFonts w:eastAsia="Times New Roman"/>
                <w:sz w:val="24"/>
                <w:szCs w:val="24"/>
              </w:rPr>
            </w:pPr>
            <w:proofErr w:type="gramStart"/>
            <w:r>
              <w:rPr>
                <w:rFonts w:eastAsia="Times New Roman"/>
                <w:sz w:val="24"/>
                <w:szCs w:val="24"/>
              </w:rPr>
              <w:t>6.Vấn</w:t>
            </w:r>
            <w:proofErr w:type="gramEnd"/>
            <w:r>
              <w:rPr>
                <w:rFonts w:eastAsia="Times New Roman"/>
                <w:sz w:val="24"/>
                <w:szCs w:val="24"/>
              </w:rPr>
              <w:t xml:space="preserve"> đề khai thác lãnh thổ theo chiều sâu ở ĐNB.</w:t>
            </w:r>
          </w:p>
        </w:tc>
        <w:tc>
          <w:tcPr>
            <w:tcW w:w="70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both"/>
              <w:rPr>
                <w:rFonts w:eastAsia="Times New Roman"/>
                <w:b/>
                <w:bCs/>
                <w:i/>
                <w:iCs/>
                <w:sz w:val="24"/>
                <w:szCs w:val="24"/>
              </w:rPr>
            </w:pPr>
            <w:r>
              <w:rPr>
                <w:rFonts w:eastAsia="Times New Roman"/>
                <w:b/>
                <w:bCs/>
                <w:i/>
                <w:iCs/>
                <w:sz w:val="24"/>
                <w:szCs w:val="24"/>
              </w:rPr>
              <w:t>Nhận biết:</w:t>
            </w:r>
          </w:p>
          <w:p w:rsidR="00C426CC" w:rsidRDefault="00C426CC">
            <w:pPr>
              <w:spacing w:after="0" w:line="240" w:lineRule="auto"/>
              <w:jc w:val="both"/>
              <w:rPr>
                <w:rFonts w:eastAsia="Times New Roman"/>
                <w:sz w:val="24"/>
                <w:szCs w:val="24"/>
                <w:lang w:val="fr-FR"/>
              </w:rPr>
            </w:pPr>
            <w:r>
              <w:rPr>
                <w:rFonts w:eastAsia="Times New Roman"/>
                <w:b/>
                <w:bCs/>
                <w:i/>
                <w:iCs/>
                <w:sz w:val="24"/>
                <w:szCs w:val="24"/>
                <w:lang w:val="fr-FR"/>
              </w:rPr>
              <w:t xml:space="preserve">- </w:t>
            </w:r>
            <w:r>
              <w:rPr>
                <w:rFonts w:eastAsia="Times New Roman"/>
                <w:sz w:val="24"/>
                <w:szCs w:val="24"/>
                <w:lang w:val="fr-FR"/>
              </w:rPr>
              <w:t>Trình bày được vị trí của vùng TDMNBB.</w:t>
            </w:r>
          </w:p>
          <w:p w:rsidR="00C426CC" w:rsidRDefault="00C426CC">
            <w:pPr>
              <w:spacing w:after="0" w:line="240" w:lineRule="auto"/>
              <w:jc w:val="both"/>
              <w:rPr>
                <w:rFonts w:eastAsia="Times New Roman"/>
                <w:b/>
                <w:i/>
                <w:sz w:val="24"/>
                <w:szCs w:val="24"/>
                <w:lang w:val="fr-FR"/>
              </w:rPr>
            </w:pPr>
            <w:r>
              <w:rPr>
                <w:rFonts w:eastAsia="Times New Roman"/>
                <w:b/>
                <w:i/>
                <w:sz w:val="24"/>
                <w:szCs w:val="24"/>
                <w:lang w:val="fr-FR"/>
              </w:rPr>
              <w:t>Thông hiểu :</w:t>
            </w:r>
          </w:p>
          <w:p w:rsidR="00C426CC" w:rsidRDefault="00C426CC">
            <w:pPr>
              <w:spacing w:after="0" w:line="240" w:lineRule="auto"/>
              <w:jc w:val="both"/>
              <w:rPr>
                <w:rFonts w:eastAsia="Times New Roman"/>
                <w:sz w:val="24"/>
                <w:szCs w:val="24"/>
                <w:lang w:val="fr-FR"/>
              </w:rPr>
            </w:pPr>
            <w:r>
              <w:rPr>
                <w:rFonts w:eastAsia="Times New Roman"/>
                <w:bCs/>
                <w:szCs w:val="26"/>
              </w:rPr>
              <w:t xml:space="preserve"> -Trình bày được điều kiện giúp Duyên hải Nam Trung Bộ thuận lợi xây dựng các cảng biển</w:t>
            </w:r>
          </w:p>
          <w:p w:rsidR="00C426CC" w:rsidRDefault="00C426CC">
            <w:pPr>
              <w:spacing w:after="0" w:line="240" w:lineRule="auto"/>
              <w:jc w:val="both"/>
              <w:rPr>
                <w:rFonts w:eastAsiaTheme="minorHAnsi"/>
                <w:b/>
                <w:bCs/>
                <w:i/>
                <w:iCs/>
                <w:sz w:val="22"/>
                <w:lang w:val="fr-FR"/>
              </w:rPr>
            </w:pPr>
            <w:r>
              <w:rPr>
                <w:b/>
                <w:bCs/>
                <w:i/>
                <w:iCs/>
                <w:lang w:val="fr-FR"/>
              </w:rPr>
              <w:t>Vận dụng:</w:t>
            </w:r>
          </w:p>
          <w:p w:rsidR="00C426CC" w:rsidRDefault="00C426CC">
            <w:pPr>
              <w:spacing w:after="0" w:line="240" w:lineRule="auto"/>
              <w:jc w:val="both"/>
              <w:rPr>
                <w:lang w:val="fr-FR"/>
              </w:rPr>
            </w:pPr>
            <w:r>
              <w:rPr>
                <w:lang w:val="fr-FR"/>
              </w:rPr>
              <w:t xml:space="preserve">- Phân tích được tác động của các thế mạnh và hạn chế của vị trí địa lí, điều kiện tự nhiên, dân cư, cơ sở vật chất - kĩ thuật tới sự phát triển kinh tế của các vùng. </w:t>
            </w:r>
          </w:p>
          <w:p w:rsidR="00C426CC" w:rsidRDefault="00C426CC">
            <w:pPr>
              <w:spacing w:after="0" w:line="240" w:lineRule="auto"/>
              <w:jc w:val="both"/>
              <w:rPr>
                <w:lang w:val="fr-FR"/>
              </w:rPr>
            </w:pPr>
            <w:r>
              <w:rPr>
                <w:lang w:val="fr-FR"/>
              </w:rPr>
              <w:t>- Biện pháp nhằm giải quyết những vấn đề về khai thác thế mạnh ở Tây Nguyên.</w:t>
            </w:r>
          </w:p>
          <w:p w:rsidR="00C426CC" w:rsidRDefault="00C426CC">
            <w:pPr>
              <w:tabs>
                <w:tab w:val="left" w:pos="5415"/>
              </w:tabs>
              <w:spacing w:after="0" w:line="240" w:lineRule="auto"/>
              <w:rPr>
                <w:szCs w:val="26"/>
                <w:lang w:val="en-US"/>
              </w:rPr>
            </w:pPr>
            <w:r>
              <w:rPr>
                <w:szCs w:val="26"/>
              </w:rPr>
              <w:t xml:space="preserve">-Vấn đề có ý nghĩa quan trọng nhất trong ngành thủy sản ở Duyên hải Nam Trung </w:t>
            </w:r>
            <w:proofErr w:type="gramStart"/>
            <w:r>
              <w:rPr>
                <w:szCs w:val="26"/>
              </w:rPr>
              <w:t>Bộ .</w:t>
            </w:r>
            <w:proofErr w:type="gramEnd"/>
          </w:p>
          <w:p w:rsidR="00C426CC" w:rsidRDefault="00C426CC">
            <w:pPr>
              <w:spacing w:after="0" w:line="240" w:lineRule="auto"/>
              <w:jc w:val="both"/>
              <w:rPr>
                <w:b/>
                <w:i/>
                <w:lang w:val="fr-FR"/>
              </w:rPr>
            </w:pPr>
            <w:r>
              <w:rPr>
                <w:szCs w:val="26"/>
              </w:rPr>
              <w:t>-Biện pháp quan trọng nhất để khai thác tốt hơn tiềm năng tự nhiên cho sản xuất lương thực vùng Đồng bằng sông Cửu Long</w:t>
            </w:r>
          </w:p>
          <w:p w:rsidR="00C426CC" w:rsidRDefault="00C426CC">
            <w:pPr>
              <w:spacing w:after="0" w:line="240" w:lineRule="auto"/>
              <w:jc w:val="both"/>
              <w:rPr>
                <w:b/>
                <w:i/>
                <w:lang w:val="fr-FR"/>
              </w:rPr>
            </w:pPr>
            <w:r>
              <w:rPr>
                <w:b/>
                <w:i/>
                <w:lang w:val="fr-FR"/>
              </w:rPr>
              <w:t>Vận dụng cao :</w:t>
            </w:r>
          </w:p>
          <w:p w:rsidR="00C426CC" w:rsidRDefault="00C426CC">
            <w:pPr>
              <w:spacing w:after="0" w:line="240" w:lineRule="auto"/>
              <w:jc w:val="both"/>
              <w:rPr>
                <w:sz w:val="24"/>
                <w:szCs w:val="24"/>
                <w:lang w:val="en-US"/>
              </w:rPr>
            </w:pPr>
            <w:r>
              <w:rPr>
                <w:b/>
                <w:szCs w:val="26"/>
              </w:rPr>
              <w:t>-</w:t>
            </w:r>
            <w:r>
              <w:rPr>
                <w:sz w:val="24"/>
                <w:szCs w:val="24"/>
              </w:rPr>
              <w:t xml:space="preserve">Giải thích được tại sao trong định hướng phát triển kinh tế ở Đồng bằng sông Hồng lại chú trọng đến việc hình thành và phát triển các ngành công nghiệp trọng </w:t>
            </w:r>
            <w:proofErr w:type="gramStart"/>
            <w:r>
              <w:rPr>
                <w:sz w:val="24"/>
                <w:szCs w:val="24"/>
              </w:rPr>
              <w:t>điểm .</w:t>
            </w:r>
            <w:proofErr w:type="gramEnd"/>
          </w:p>
          <w:p w:rsidR="00C426CC" w:rsidRDefault="00C426CC">
            <w:pPr>
              <w:spacing w:after="0" w:line="240" w:lineRule="auto"/>
              <w:jc w:val="both"/>
              <w:rPr>
                <w:rFonts w:eastAsia="Times New Roman"/>
                <w:sz w:val="24"/>
                <w:szCs w:val="24"/>
                <w:lang w:val="fr-FR"/>
              </w:rPr>
            </w:pPr>
            <w:r>
              <w:rPr>
                <w:rFonts w:eastAsia="Times New Roman"/>
                <w:bCs/>
                <w:szCs w:val="26"/>
              </w:rPr>
              <w:t>-Việc phát triển chăn nuôi gia súc ở Trung du và miền núi Bắc Bộ đang gặp khó khăn chủ yếu nào</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Cs/>
                <w:iCs/>
                <w:sz w:val="24"/>
                <w:szCs w:val="24"/>
                <w:lang w:bidi="hi-IN"/>
              </w:rPr>
            </w:pPr>
            <w:r>
              <w:rPr>
                <w:rFonts w:eastAsia="Times New Roman"/>
                <w:bCs/>
                <w:iCs/>
                <w:sz w:val="24"/>
                <w:szCs w:val="24"/>
                <w:lang w:bidi="hi-IN"/>
              </w:rPr>
              <w:t>1</w:t>
            </w:r>
          </w:p>
        </w:tc>
        <w:tc>
          <w:tcPr>
            <w:tcW w:w="99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rPr>
                <w:rFonts w:eastAsia="Times New Roman"/>
                <w:sz w:val="24"/>
                <w:szCs w:val="24"/>
                <w:lang w:bidi="hi-IN"/>
              </w:rPr>
            </w:pPr>
            <w:r>
              <w:rPr>
                <w:rFonts w:eastAsia="Times New Roman"/>
                <w:sz w:val="24"/>
                <w:szCs w:val="24"/>
                <w:lang w:bidi="hi-IN"/>
              </w:rPr>
              <w:t>4</w:t>
            </w: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lang w:bidi="hi-IN"/>
              </w:rPr>
            </w:pPr>
            <w:r>
              <w:rPr>
                <w:rFonts w:eastAsia="Times New Roman"/>
                <w:sz w:val="24"/>
                <w:szCs w:val="24"/>
                <w:lang w:bidi="hi-IN"/>
              </w:rPr>
              <w:t>2</w:t>
            </w:r>
          </w:p>
        </w:tc>
      </w:tr>
      <w:tr w:rsidR="00C426CC" w:rsidTr="00C426CC">
        <w:trPr>
          <w:trHeight w:val="566"/>
          <w:jc w:val="center"/>
        </w:trPr>
        <w:tc>
          <w:tcPr>
            <w:tcW w:w="55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6</w:t>
            </w:r>
          </w:p>
        </w:tc>
        <w:tc>
          <w:tcPr>
            <w:tcW w:w="1396"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Cs/>
                <w:sz w:val="24"/>
                <w:szCs w:val="24"/>
              </w:rPr>
            </w:pPr>
            <w:r>
              <w:rPr>
                <w:rFonts w:eastAsia="Times New Roman"/>
                <w:bCs/>
                <w:sz w:val="24"/>
                <w:szCs w:val="24"/>
              </w:rPr>
              <w:t>D. Kĩ năng</w:t>
            </w:r>
          </w:p>
        </w:tc>
        <w:tc>
          <w:tcPr>
            <w:tcW w:w="2385"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both"/>
              <w:rPr>
                <w:rFonts w:eastAsia="Times New Roman"/>
                <w:sz w:val="24"/>
                <w:szCs w:val="24"/>
              </w:rPr>
            </w:pPr>
            <w:r>
              <w:rPr>
                <w:rFonts w:eastAsia="Times New Roman"/>
                <w:sz w:val="24"/>
                <w:szCs w:val="24"/>
              </w:rPr>
              <w:t>Kĩ năng đọc bản đồ, Atlat Địa lí Việt Nam; làm việc với bảng số liệu, biểu đồ</w:t>
            </w:r>
          </w:p>
        </w:tc>
        <w:tc>
          <w:tcPr>
            <w:tcW w:w="7016"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both"/>
              <w:rPr>
                <w:rFonts w:eastAsia="Times New Roman"/>
                <w:b/>
                <w:bCs/>
                <w:i/>
                <w:iCs/>
                <w:sz w:val="24"/>
                <w:szCs w:val="24"/>
              </w:rPr>
            </w:pPr>
            <w:r>
              <w:rPr>
                <w:rFonts w:eastAsia="Times New Roman"/>
                <w:b/>
                <w:bCs/>
                <w:i/>
                <w:iCs/>
                <w:sz w:val="24"/>
                <w:szCs w:val="24"/>
              </w:rPr>
              <w:t>Nhận biết:</w:t>
            </w:r>
          </w:p>
          <w:p w:rsidR="00C426CC" w:rsidRDefault="00C426CC">
            <w:pPr>
              <w:spacing w:after="0" w:line="240" w:lineRule="auto"/>
              <w:jc w:val="both"/>
              <w:rPr>
                <w:rFonts w:eastAsia="Times New Roman"/>
                <w:sz w:val="24"/>
                <w:szCs w:val="24"/>
              </w:rPr>
            </w:pPr>
            <w:r>
              <w:rPr>
                <w:rFonts w:eastAsia="Times New Roman"/>
                <w:sz w:val="24"/>
                <w:szCs w:val="24"/>
              </w:rPr>
              <w:t>- Đọc được các bản đồ, Atlat Địa lí Việt Nam với nội dung về các đối tượng địa lí kinh tế - xã hội.</w:t>
            </w:r>
          </w:p>
          <w:p w:rsidR="00C426CC" w:rsidRDefault="00C426CC">
            <w:pPr>
              <w:spacing w:after="0" w:line="240" w:lineRule="auto"/>
              <w:jc w:val="both"/>
              <w:rPr>
                <w:rFonts w:eastAsia="Times New Roman"/>
                <w:b/>
                <w:bCs/>
                <w:i/>
                <w:iCs/>
                <w:sz w:val="24"/>
                <w:szCs w:val="24"/>
              </w:rPr>
            </w:pPr>
            <w:r>
              <w:rPr>
                <w:rFonts w:eastAsia="Times New Roman"/>
                <w:b/>
                <w:bCs/>
                <w:i/>
                <w:iCs/>
                <w:sz w:val="24"/>
                <w:szCs w:val="24"/>
              </w:rPr>
              <w:t>Vận dụng:</w:t>
            </w:r>
          </w:p>
          <w:p w:rsidR="00C426CC" w:rsidRDefault="00C426CC">
            <w:pPr>
              <w:spacing w:after="0" w:line="240" w:lineRule="auto"/>
              <w:jc w:val="both"/>
              <w:rPr>
                <w:rFonts w:eastAsia="Times New Roman"/>
                <w:sz w:val="24"/>
                <w:szCs w:val="24"/>
              </w:rPr>
            </w:pPr>
            <w:proofErr w:type="gramStart"/>
            <w:r>
              <w:rPr>
                <w:rFonts w:eastAsia="Times New Roman"/>
                <w:sz w:val="24"/>
                <w:szCs w:val="24"/>
              </w:rPr>
              <w:t>nhận</w:t>
            </w:r>
            <w:proofErr w:type="gramEnd"/>
            <w:r>
              <w:rPr>
                <w:rFonts w:eastAsia="Times New Roman"/>
                <w:sz w:val="24"/>
                <w:szCs w:val="24"/>
              </w:rPr>
              <w:t xml:space="preserve"> xét, so sánh và giải thích được số liệu liên quan đến kinh tế xã hội Việt Nam.</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rPr>
            </w:pPr>
            <w:r>
              <w:rPr>
                <w:rFonts w:eastAsia="Times New Roman"/>
                <w:sz w:val="24"/>
                <w:szCs w:val="24"/>
              </w:rPr>
              <w:t>15</w:t>
            </w:r>
          </w:p>
        </w:tc>
        <w:tc>
          <w:tcPr>
            <w:tcW w:w="900" w:type="dxa"/>
            <w:tcBorders>
              <w:top w:val="single" w:sz="4" w:space="0" w:color="auto"/>
              <w:left w:val="single" w:sz="4" w:space="0" w:color="auto"/>
              <w:bottom w:val="single" w:sz="4" w:space="0" w:color="auto"/>
              <w:right w:val="single" w:sz="4" w:space="0" w:color="auto"/>
            </w:tcBorders>
            <w:vAlign w:val="center"/>
          </w:tcPr>
          <w:p w:rsidR="00C426CC" w:rsidRDefault="00C426CC">
            <w:pPr>
              <w:spacing w:after="0" w:line="240" w:lineRule="auto"/>
              <w:jc w:val="center"/>
              <w:rPr>
                <w:rFonts w:eastAsia="Times New Roman"/>
                <w:bCs/>
                <w:iCs/>
                <w:sz w:val="24"/>
                <w:szCs w:val="24"/>
                <w:lang w:bidi="hi-IN"/>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lang w:bidi="hi-IN"/>
              </w:rPr>
            </w:pPr>
            <w:r>
              <w:rPr>
                <w:rFonts w:eastAsia="Times New Roman"/>
                <w:sz w:val="24"/>
                <w:szCs w:val="24"/>
                <w:lang w:bidi="hi-IN"/>
              </w:rPr>
              <w:t>1</w:t>
            </w: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sz w:val="24"/>
                <w:szCs w:val="24"/>
                <w:lang w:bidi="hi-IN"/>
              </w:rPr>
            </w:pPr>
            <w:r>
              <w:rPr>
                <w:rFonts w:eastAsia="Times New Roman"/>
                <w:sz w:val="24"/>
                <w:szCs w:val="24"/>
                <w:lang w:bidi="hi-IN"/>
              </w:rPr>
              <w:t>1</w:t>
            </w:r>
          </w:p>
        </w:tc>
      </w:tr>
      <w:tr w:rsidR="00C426CC" w:rsidTr="00C426CC">
        <w:trPr>
          <w:trHeight w:val="70"/>
          <w:jc w:val="center"/>
        </w:trPr>
        <w:tc>
          <w:tcPr>
            <w:tcW w:w="4336" w:type="dxa"/>
            <w:gridSpan w:val="3"/>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Tổng</w:t>
            </w:r>
          </w:p>
        </w:tc>
        <w:tc>
          <w:tcPr>
            <w:tcW w:w="7016" w:type="dxa"/>
            <w:tcBorders>
              <w:top w:val="single" w:sz="4" w:space="0" w:color="auto"/>
              <w:left w:val="single" w:sz="4" w:space="0" w:color="auto"/>
              <w:bottom w:val="single" w:sz="4" w:space="0" w:color="auto"/>
              <w:right w:val="single" w:sz="4" w:space="0" w:color="auto"/>
            </w:tcBorders>
          </w:tcPr>
          <w:p w:rsidR="00C426CC" w:rsidRDefault="00C426CC">
            <w:pPr>
              <w:spacing w:after="0" w:line="240" w:lineRule="auto"/>
              <w:jc w:val="center"/>
              <w:rPr>
                <w:rFonts w:eastAsia="Times New Roman"/>
                <w:b/>
                <w:iCs/>
                <w:sz w:val="24"/>
                <w:szCs w:val="24"/>
                <w:lang w:bidi="hi-I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iCs/>
                <w:sz w:val="24"/>
                <w:szCs w:val="24"/>
                <w:lang w:bidi="hi-IN"/>
              </w:rPr>
            </w:pPr>
            <w:r>
              <w:rPr>
                <w:rFonts w:eastAsia="Times New Roman"/>
                <w:b/>
                <w:iCs/>
                <w:sz w:val="24"/>
                <w:szCs w:val="24"/>
                <w:lang w:bidi="hi-IN"/>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iCs/>
                <w:sz w:val="24"/>
                <w:szCs w:val="24"/>
              </w:rPr>
            </w:pPr>
            <w:r>
              <w:rPr>
                <w:rFonts w:eastAsia="Times New Roman"/>
                <w:b/>
                <w:iCs/>
                <w:sz w:val="24"/>
                <w:szCs w:val="24"/>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iCs/>
                <w:sz w:val="24"/>
                <w:szCs w:val="24"/>
                <w:lang w:bidi="hi-IN"/>
              </w:rPr>
            </w:pPr>
            <w:r>
              <w:rPr>
                <w:rFonts w:eastAsia="Times New Roman"/>
                <w:b/>
                <w:iCs/>
                <w:sz w:val="24"/>
                <w:szCs w:val="24"/>
                <w:lang w:bidi="hi-IN"/>
              </w:rPr>
              <w:t>6</w:t>
            </w:r>
          </w:p>
        </w:tc>
        <w:tc>
          <w:tcPr>
            <w:tcW w:w="1174" w:type="dxa"/>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iCs/>
                <w:sz w:val="24"/>
                <w:szCs w:val="24"/>
                <w:lang w:bidi="hi-IN"/>
              </w:rPr>
            </w:pPr>
            <w:r>
              <w:rPr>
                <w:rFonts w:eastAsia="Times New Roman"/>
                <w:b/>
                <w:iCs/>
                <w:sz w:val="24"/>
                <w:szCs w:val="24"/>
                <w:lang w:bidi="hi-IN"/>
              </w:rPr>
              <w:t>4</w:t>
            </w:r>
          </w:p>
        </w:tc>
      </w:tr>
      <w:tr w:rsidR="00C426CC" w:rsidTr="00C426CC">
        <w:trPr>
          <w:trHeight w:val="70"/>
          <w:jc w:val="center"/>
        </w:trPr>
        <w:tc>
          <w:tcPr>
            <w:tcW w:w="4336" w:type="dxa"/>
            <w:gridSpan w:val="3"/>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Tỉ lệ % từng mức độ nhận thức</w:t>
            </w:r>
          </w:p>
        </w:tc>
        <w:tc>
          <w:tcPr>
            <w:tcW w:w="7016" w:type="dxa"/>
            <w:tcBorders>
              <w:top w:val="single" w:sz="4" w:space="0" w:color="auto"/>
              <w:left w:val="single" w:sz="4" w:space="0" w:color="auto"/>
              <w:bottom w:val="single" w:sz="4" w:space="0" w:color="auto"/>
              <w:right w:val="single" w:sz="4" w:space="0" w:color="auto"/>
            </w:tcBorders>
          </w:tcPr>
          <w:p w:rsidR="00C426CC" w:rsidRDefault="00C426CC">
            <w:pPr>
              <w:spacing w:after="0" w:line="240" w:lineRule="auto"/>
              <w:jc w:val="center"/>
              <w:rPr>
                <w:rFonts w:eastAsia="Times New Roman"/>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
                <w:sz w:val="24"/>
                <w:szCs w:val="24"/>
              </w:rPr>
            </w:pPr>
            <w:r>
              <w:rPr>
                <w:rFonts w:eastAsia="Times New Roman"/>
                <w:b/>
                <w:sz w:val="24"/>
                <w:szCs w:val="24"/>
              </w:rPr>
              <w:t>50%</w:t>
            </w:r>
          </w:p>
        </w:tc>
        <w:tc>
          <w:tcPr>
            <w:tcW w:w="90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
                <w:sz w:val="24"/>
                <w:szCs w:val="24"/>
              </w:rPr>
            </w:pPr>
            <w:r>
              <w:rPr>
                <w:rFonts w:eastAsia="Times New Roman"/>
                <w:b/>
                <w:sz w:val="24"/>
                <w:szCs w:val="24"/>
              </w:rPr>
              <w:t>25%</w:t>
            </w:r>
          </w:p>
        </w:tc>
        <w:tc>
          <w:tcPr>
            <w:tcW w:w="990"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
                <w:sz w:val="24"/>
                <w:szCs w:val="24"/>
              </w:rPr>
            </w:pPr>
            <w:r>
              <w:rPr>
                <w:rFonts w:eastAsia="Times New Roman"/>
                <w:b/>
                <w:sz w:val="24"/>
                <w:szCs w:val="24"/>
              </w:rPr>
              <w:t>15%</w:t>
            </w:r>
          </w:p>
        </w:tc>
        <w:tc>
          <w:tcPr>
            <w:tcW w:w="1174" w:type="dxa"/>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
                <w:sz w:val="24"/>
                <w:szCs w:val="24"/>
              </w:rPr>
            </w:pPr>
            <w:r>
              <w:rPr>
                <w:rFonts w:eastAsia="Times New Roman"/>
                <w:b/>
                <w:sz w:val="24"/>
                <w:szCs w:val="24"/>
              </w:rPr>
              <w:t>10%</w:t>
            </w:r>
          </w:p>
        </w:tc>
      </w:tr>
      <w:tr w:rsidR="00C426CC" w:rsidTr="00C426CC">
        <w:trPr>
          <w:trHeight w:val="70"/>
          <w:jc w:val="center"/>
        </w:trPr>
        <w:tc>
          <w:tcPr>
            <w:tcW w:w="4336" w:type="dxa"/>
            <w:gridSpan w:val="3"/>
            <w:tcBorders>
              <w:top w:val="single" w:sz="4" w:space="0" w:color="auto"/>
              <w:left w:val="single" w:sz="4" w:space="0" w:color="auto"/>
              <w:bottom w:val="single" w:sz="4" w:space="0" w:color="auto"/>
              <w:right w:val="single" w:sz="4" w:space="0" w:color="auto"/>
            </w:tcBorders>
            <w:vAlign w:val="center"/>
            <w:hideMark/>
          </w:tcPr>
          <w:p w:rsidR="00C426CC" w:rsidRDefault="00C426CC">
            <w:pPr>
              <w:spacing w:after="0" w:line="240" w:lineRule="auto"/>
              <w:jc w:val="center"/>
              <w:rPr>
                <w:rFonts w:eastAsia="Times New Roman"/>
                <w:b/>
                <w:sz w:val="24"/>
                <w:szCs w:val="24"/>
              </w:rPr>
            </w:pPr>
            <w:r>
              <w:rPr>
                <w:rFonts w:eastAsia="Times New Roman"/>
                <w:b/>
                <w:sz w:val="24"/>
                <w:szCs w:val="24"/>
              </w:rPr>
              <w:t>Tỉ lệ chung</w:t>
            </w:r>
          </w:p>
        </w:tc>
        <w:tc>
          <w:tcPr>
            <w:tcW w:w="7016" w:type="dxa"/>
            <w:tcBorders>
              <w:top w:val="single" w:sz="4" w:space="0" w:color="auto"/>
              <w:left w:val="single" w:sz="4" w:space="0" w:color="auto"/>
              <w:bottom w:val="single" w:sz="4" w:space="0" w:color="auto"/>
              <w:right w:val="single" w:sz="4" w:space="0" w:color="auto"/>
            </w:tcBorders>
          </w:tcPr>
          <w:p w:rsidR="00C426CC" w:rsidRDefault="00C426CC">
            <w:pPr>
              <w:spacing w:after="0" w:line="240" w:lineRule="auto"/>
              <w:jc w:val="center"/>
              <w:rPr>
                <w:rFonts w:eastAsia="Times New Roman"/>
                <w:b/>
                <w:sz w:val="24"/>
                <w:szCs w:val="24"/>
              </w:rPr>
            </w:pPr>
          </w:p>
        </w:tc>
        <w:tc>
          <w:tcPr>
            <w:tcW w:w="1800" w:type="dxa"/>
            <w:gridSpan w:val="2"/>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
                <w:sz w:val="24"/>
                <w:szCs w:val="24"/>
              </w:rPr>
            </w:pPr>
            <w:r>
              <w:rPr>
                <w:rFonts w:eastAsia="Times New Roman"/>
                <w:b/>
                <w:sz w:val="24"/>
                <w:szCs w:val="24"/>
              </w:rPr>
              <w:t>75%</w:t>
            </w:r>
          </w:p>
        </w:tc>
        <w:tc>
          <w:tcPr>
            <w:tcW w:w="2164" w:type="dxa"/>
            <w:gridSpan w:val="2"/>
            <w:tcBorders>
              <w:top w:val="single" w:sz="4" w:space="0" w:color="auto"/>
              <w:left w:val="single" w:sz="4" w:space="0" w:color="auto"/>
              <w:bottom w:val="single" w:sz="4" w:space="0" w:color="auto"/>
              <w:right w:val="single" w:sz="4" w:space="0" w:color="auto"/>
            </w:tcBorders>
            <w:hideMark/>
          </w:tcPr>
          <w:p w:rsidR="00C426CC" w:rsidRDefault="00C426CC">
            <w:pPr>
              <w:spacing w:after="0" w:line="240" w:lineRule="auto"/>
              <w:jc w:val="center"/>
              <w:rPr>
                <w:rFonts w:eastAsia="Times New Roman"/>
                <w:b/>
                <w:sz w:val="24"/>
                <w:szCs w:val="24"/>
              </w:rPr>
            </w:pPr>
            <w:r>
              <w:rPr>
                <w:rFonts w:eastAsia="Times New Roman"/>
                <w:b/>
                <w:sz w:val="24"/>
                <w:szCs w:val="24"/>
              </w:rPr>
              <w:t>25%</w:t>
            </w:r>
          </w:p>
        </w:tc>
      </w:tr>
    </w:tbl>
    <w:p w:rsidR="00C426CC" w:rsidRDefault="00C426CC" w:rsidP="00C426CC">
      <w:pPr>
        <w:spacing w:after="0" w:line="240" w:lineRule="auto"/>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p w:rsidR="00C426CC" w:rsidRDefault="00C426CC" w:rsidP="00C426CC">
      <w:pPr>
        <w:spacing w:after="0" w:line="240" w:lineRule="auto"/>
        <w:jc w:val="center"/>
        <w:rPr>
          <w:rFonts w:eastAsia="Times New Roman"/>
          <w:b/>
          <w:sz w:val="24"/>
          <w:szCs w:val="24"/>
        </w:rPr>
      </w:pPr>
    </w:p>
    <w:sectPr w:rsidR="00C426CC" w:rsidSect="00C426CC">
      <w:pgSz w:w="15840" w:h="12240" w:orient="landscape"/>
      <w:pgMar w:top="1440" w:right="1440" w:bottom="90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20E" w:rsidRDefault="0009620E" w:rsidP="00C426CC">
      <w:pPr>
        <w:spacing w:after="0" w:line="240" w:lineRule="auto"/>
      </w:pPr>
      <w:r>
        <w:separator/>
      </w:r>
    </w:p>
  </w:endnote>
  <w:endnote w:type="continuationSeparator" w:id="0">
    <w:p w:rsidR="0009620E" w:rsidRDefault="0009620E" w:rsidP="00C42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Light">
    <w:panose1 w:val="020B0304030504040204"/>
    <w:charset w:val="88"/>
    <w:family w:val="swiss"/>
    <w:pitch w:val="variable"/>
    <w:sig w:usb0="8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20E" w:rsidRDefault="0009620E" w:rsidP="00C426CC">
      <w:pPr>
        <w:spacing w:after="0" w:line="240" w:lineRule="auto"/>
      </w:pPr>
      <w:r>
        <w:separator/>
      </w:r>
    </w:p>
  </w:footnote>
  <w:footnote w:type="continuationSeparator" w:id="0">
    <w:p w:rsidR="0009620E" w:rsidRDefault="0009620E" w:rsidP="00C426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214CD"/>
    <w:multiLevelType w:val="hybridMultilevel"/>
    <w:tmpl w:val="57C8158E"/>
    <w:lvl w:ilvl="0" w:tplc="53DCA658">
      <w:start w:val="1"/>
      <w:numFmt w:val="upperLetter"/>
      <w:lvlText w:val="%1."/>
      <w:lvlJc w:val="left"/>
      <w:pPr>
        <w:ind w:left="365" w:hanging="266"/>
      </w:pPr>
      <w:rPr>
        <w:rFonts w:ascii="Times New Roman" w:eastAsia="Times New Roman" w:hAnsi="Times New Roman" w:cs="Times New Roman" w:hint="default"/>
        <w:spacing w:val="-6"/>
        <w:w w:val="99"/>
        <w:sz w:val="22"/>
        <w:szCs w:val="22"/>
      </w:rPr>
    </w:lvl>
    <w:lvl w:ilvl="1" w:tplc="29C619DE">
      <w:numFmt w:val="bullet"/>
      <w:lvlText w:val="•"/>
      <w:lvlJc w:val="left"/>
      <w:pPr>
        <w:ind w:left="1226" w:hanging="266"/>
      </w:pPr>
    </w:lvl>
    <w:lvl w:ilvl="2" w:tplc="B854DBFA">
      <w:numFmt w:val="bullet"/>
      <w:lvlText w:val="•"/>
      <w:lvlJc w:val="left"/>
      <w:pPr>
        <w:ind w:left="2093" w:hanging="266"/>
      </w:pPr>
    </w:lvl>
    <w:lvl w:ilvl="3" w:tplc="82B60BF4">
      <w:numFmt w:val="bullet"/>
      <w:lvlText w:val="•"/>
      <w:lvlJc w:val="left"/>
      <w:pPr>
        <w:ind w:left="2959" w:hanging="266"/>
      </w:pPr>
    </w:lvl>
    <w:lvl w:ilvl="4" w:tplc="F12CD300">
      <w:numFmt w:val="bullet"/>
      <w:lvlText w:val="•"/>
      <w:lvlJc w:val="left"/>
      <w:pPr>
        <w:ind w:left="3826" w:hanging="266"/>
      </w:pPr>
    </w:lvl>
    <w:lvl w:ilvl="5" w:tplc="61FED592">
      <w:numFmt w:val="bullet"/>
      <w:lvlText w:val="•"/>
      <w:lvlJc w:val="left"/>
      <w:pPr>
        <w:ind w:left="4692" w:hanging="266"/>
      </w:pPr>
    </w:lvl>
    <w:lvl w:ilvl="6" w:tplc="04CC45F4">
      <w:numFmt w:val="bullet"/>
      <w:lvlText w:val="•"/>
      <w:lvlJc w:val="left"/>
      <w:pPr>
        <w:ind w:left="5559" w:hanging="266"/>
      </w:pPr>
    </w:lvl>
    <w:lvl w:ilvl="7" w:tplc="03CC1D04">
      <w:numFmt w:val="bullet"/>
      <w:lvlText w:val="•"/>
      <w:lvlJc w:val="left"/>
      <w:pPr>
        <w:ind w:left="6425" w:hanging="266"/>
      </w:pPr>
    </w:lvl>
    <w:lvl w:ilvl="8" w:tplc="82BAAAFA">
      <w:numFmt w:val="bullet"/>
      <w:lvlText w:val="•"/>
      <w:lvlJc w:val="left"/>
      <w:pPr>
        <w:ind w:left="7292" w:hanging="266"/>
      </w:pPr>
    </w:lvl>
  </w:abstractNum>
  <w:abstractNum w:abstractNumId="1">
    <w:nsid w:val="415A56B3"/>
    <w:multiLevelType w:val="hybridMultilevel"/>
    <w:tmpl w:val="2C9A90C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79C"/>
    <w:rsid w:val="0009620E"/>
    <w:rsid w:val="001A379C"/>
    <w:rsid w:val="002A6002"/>
    <w:rsid w:val="00513E39"/>
    <w:rsid w:val="0095272A"/>
    <w:rsid w:val="00AD62D8"/>
    <w:rsid w:val="00C426CC"/>
    <w:rsid w:val="00C519CB"/>
    <w:rsid w:val="00CF766C"/>
    <w:rsid w:val="00E92033"/>
    <w:rsid w:val="00F42D47"/>
    <w:rsid w:val="00F93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002"/>
    <w:pPr>
      <w:spacing w:after="160" w:line="256" w:lineRule="auto"/>
    </w:pPr>
    <w:rPr>
      <w:rFonts w:ascii="Times New Roman" w:eastAsia="Calibri" w:hAnsi="Times New Roman" w:cs="Times New Roman"/>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60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002"/>
    <w:rPr>
      <w:rFonts w:ascii="Tahoma" w:eastAsia="Calibri" w:hAnsi="Tahoma" w:cs="Tahoma"/>
      <w:sz w:val="16"/>
      <w:szCs w:val="16"/>
      <w:lang w:val="en-GB"/>
    </w:rPr>
  </w:style>
  <w:style w:type="paragraph" w:styleId="NormalWeb">
    <w:name w:val="Normal (Web)"/>
    <w:basedOn w:val="Normal"/>
    <w:uiPriority w:val="99"/>
    <w:rsid w:val="002A6002"/>
    <w:pPr>
      <w:spacing w:before="100" w:beforeAutospacing="1" w:after="100" w:afterAutospacing="1" w:line="240" w:lineRule="auto"/>
    </w:pPr>
    <w:rPr>
      <w:rFonts w:eastAsia="Times New Roman"/>
      <w:sz w:val="24"/>
      <w:szCs w:val="24"/>
      <w:lang w:val="en-US"/>
    </w:rPr>
  </w:style>
  <w:style w:type="character" w:styleId="Strong">
    <w:name w:val="Strong"/>
    <w:basedOn w:val="DefaultParagraphFont"/>
    <w:uiPriority w:val="22"/>
    <w:qFormat/>
    <w:rsid w:val="002A6002"/>
    <w:rPr>
      <w:b/>
      <w:bCs w:val="0"/>
    </w:rPr>
  </w:style>
  <w:style w:type="paragraph" w:styleId="ListParagraph">
    <w:name w:val="List Paragraph"/>
    <w:basedOn w:val="Normal"/>
    <w:link w:val="ListParagraphChar"/>
    <w:uiPriority w:val="1"/>
    <w:qFormat/>
    <w:rsid w:val="002A6002"/>
    <w:pPr>
      <w:widowControl w:val="0"/>
      <w:autoSpaceDE w:val="0"/>
      <w:autoSpaceDN w:val="0"/>
      <w:spacing w:after="0" w:line="240" w:lineRule="auto"/>
      <w:ind w:left="212" w:firstLine="721"/>
    </w:pPr>
    <w:rPr>
      <w:rFonts w:eastAsia="Times New Roman"/>
      <w:sz w:val="22"/>
      <w:lang w:val="en-US" w:bidi="en-US"/>
    </w:rPr>
  </w:style>
  <w:style w:type="paragraph" w:styleId="BodyText">
    <w:name w:val="Body Text"/>
    <w:basedOn w:val="Normal"/>
    <w:link w:val="BodyTextChar"/>
    <w:uiPriority w:val="1"/>
    <w:qFormat/>
    <w:rsid w:val="002A6002"/>
    <w:pPr>
      <w:widowControl w:val="0"/>
      <w:autoSpaceDE w:val="0"/>
      <w:autoSpaceDN w:val="0"/>
      <w:spacing w:after="0" w:line="240" w:lineRule="auto"/>
      <w:ind w:left="212"/>
    </w:pPr>
    <w:rPr>
      <w:rFonts w:eastAsia="Times New Roman"/>
      <w:sz w:val="28"/>
      <w:szCs w:val="28"/>
      <w:lang w:val="en-US" w:bidi="en-US"/>
    </w:rPr>
  </w:style>
  <w:style w:type="character" w:customStyle="1" w:styleId="BodyTextChar">
    <w:name w:val="Body Text Char"/>
    <w:basedOn w:val="DefaultParagraphFont"/>
    <w:link w:val="BodyText"/>
    <w:uiPriority w:val="1"/>
    <w:rsid w:val="002A6002"/>
    <w:rPr>
      <w:rFonts w:ascii="Times New Roman" w:eastAsia="Times New Roman" w:hAnsi="Times New Roman" w:cs="Times New Roman"/>
      <w:sz w:val="28"/>
      <w:szCs w:val="28"/>
      <w:lang w:bidi="en-US"/>
    </w:rPr>
  </w:style>
  <w:style w:type="character" w:customStyle="1" w:styleId="ListParagraphChar">
    <w:name w:val="List Paragraph Char"/>
    <w:link w:val="ListParagraph"/>
    <w:uiPriority w:val="34"/>
    <w:locked/>
    <w:rsid w:val="002A6002"/>
    <w:rPr>
      <w:rFonts w:ascii="Times New Roman" w:eastAsia="Times New Roman" w:hAnsi="Times New Roman" w:cs="Times New Roman"/>
      <w:lang w:bidi="en-US"/>
    </w:rPr>
  </w:style>
  <w:style w:type="character" w:customStyle="1" w:styleId="Bodytext4">
    <w:name w:val="Body text (4)_"/>
    <w:link w:val="Bodytext40"/>
    <w:locked/>
    <w:rsid w:val="002A6002"/>
    <w:rPr>
      <w:rFonts w:ascii="Times New Roman" w:eastAsia="Times New Roman" w:hAnsi="Times New Roman"/>
      <w:shd w:val="clear" w:color="auto" w:fill="FFFFFF"/>
    </w:rPr>
  </w:style>
  <w:style w:type="paragraph" w:customStyle="1" w:styleId="Bodytext40">
    <w:name w:val="Body text (4)"/>
    <w:basedOn w:val="Normal"/>
    <w:link w:val="Bodytext4"/>
    <w:rsid w:val="002A6002"/>
    <w:pPr>
      <w:widowControl w:val="0"/>
      <w:shd w:val="clear" w:color="auto" w:fill="FFFFFF"/>
      <w:spacing w:after="0" w:line="288" w:lineRule="exact"/>
      <w:jc w:val="center"/>
    </w:pPr>
    <w:rPr>
      <w:rFonts w:eastAsia="Times New Roman" w:cstheme="minorBidi"/>
      <w:sz w:val="22"/>
      <w:lang w:val="en-US"/>
    </w:rPr>
  </w:style>
  <w:style w:type="character" w:customStyle="1" w:styleId="Bodytext218pt">
    <w:name w:val="Body text (2) + 18 pt"/>
    <w:aliases w:val="Bold,Body text (2) + 17 pt,Body text (2) + 10,5 pt,Body text (8) + 8 pt,Body text (28) + 8 pt,Body text (29) + Arial,8,Body text (8) + 8,Body text (8) + 9,Body text (2) + Arial,10,15 pt,Heading #5 + 10,Body text (5) + 13 pt,9 pt"/>
    <w:rsid w:val="002A6002"/>
    <w:rPr>
      <w:rFonts w:ascii="Times New Roman" w:eastAsia="Times New Roman" w:hAnsi="Times New Roman" w:cs="Times New Roman" w:hint="default"/>
      <w:b/>
      <w:bCs w:val="0"/>
      <w:i w:val="0"/>
      <w:iCs w:val="0"/>
      <w:smallCaps w:val="0"/>
      <w:strike w:val="0"/>
      <w:dstrike w:val="0"/>
      <w:color w:val="000000"/>
      <w:spacing w:val="0"/>
      <w:w w:val="100"/>
      <w:position w:val="0"/>
      <w:sz w:val="36"/>
      <w:szCs w:val="36"/>
      <w:u w:val="none"/>
      <w:effect w:val="none"/>
      <w:lang w:val="vi-VN" w:eastAsia="vi-VN" w:bidi="vi-VN"/>
    </w:rPr>
  </w:style>
  <w:style w:type="character" w:customStyle="1" w:styleId="Tablecaption2">
    <w:name w:val="Table caption (2)_"/>
    <w:link w:val="Tablecaption20"/>
    <w:locked/>
    <w:rsid w:val="002A6002"/>
    <w:rPr>
      <w:rFonts w:ascii="Times New Roman" w:eastAsia="Times New Roman" w:hAnsi="Times New Roman"/>
      <w:shd w:val="clear" w:color="auto" w:fill="FFFFFF"/>
    </w:rPr>
  </w:style>
  <w:style w:type="paragraph" w:customStyle="1" w:styleId="Tablecaption20">
    <w:name w:val="Table caption (2)"/>
    <w:basedOn w:val="Normal"/>
    <w:link w:val="Tablecaption2"/>
    <w:rsid w:val="002A6002"/>
    <w:pPr>
      <w:widowControl w:val="0"/>
      <w:shd w:val="clear" w:color="auto" w:fill="FFFFFF"/>
      <w:spacing w:after="0" w:line="319" w:lineRule="exact"/>
      <w:jc w:val="both"/>
    </w:pPr>
    <w:rPr>
      <w:rFonts w:eastAsia="Times New Roman" w:cstheme="minorBidi"/>
      <w:sz w:val="22"/>
      <w:lang w:val="en-US"/>
    </w:rPr>
  </w:style>
  <w:style w:type="character" w:customStyle="1" w:styleId="Bodytext417pt">
    <w:name w:val="Body text (4) + 17 pt"/>
    <w:rsid w:val="002A6002"/>
    <w:rPr>
      <w:rFonts w:ascii="Times New Roman" w:eastAsia="Times New Roman" w:hAnsi="Times New Roman" w:cs="Times New Roman" w:hint="default"/>
      <w:b w:val="0"/>
      <w:bCs/>
      <w:i w:val="0"/>
      <w:iCs w:val="0"/>
      <w:smallCaps w:val="0"/>
      <w:strike w:val="0"/>
      <w:dstrike w:val="0"/>
      <w:color w:val="000000"/>
      <w:spacing w:val="0"/>
      <w:w w:val="100"/>
      <w:position w:val="0"/>
      <w:sz w:val="34"/>
      <w:szCs w:val="34"/>
      <w:u w:val="none"/>
      <w:effect w:val="none"/>
      <w:lang w:val="vi-VN" w:eastAsia="vi-VN" w:bidi="vi-VN"/>
    </w:rPr>
  </w:style>
  <w:style w:type="paragraph" w:styleId="Header">
    <w:name w:val="header"/>
    <w:basedOn w:val="Normal"/>
    <w:link w:val="HeaderChar"/>
    <w:uiPriority w:val="99"/>
    <w:unhideWhenUsed/>
    <w:rsid w:val="00C426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6CC"/>
    <w:rPr>
      <w:rFonts w:ascii="Times New Roman" w:eastAsia="Calibri" w:hAnsi="Times New Roman" w:cs="Times New Roman"/>
      <w:sz w:val="26"/>
      <w:lang w:val="en-GB"/>
    </w:rPr>
  </w:style>
  <w:style w:type="paragraph" w:styleId="Footer">
    <w:name w:val="footer"/>
    <w:basedOn w:val="Normal"/>
    <w:link w:val="FooterChar"/>
    <w:uiPriority w:val="99"/>
    <w:unhideWhenUsed/>
    <w:rsid w:val="00C426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6CC"/>
    <w:rPr>
      <w:rFonts w:ascii="Times New Roman" w:eastAsia="Calibri" w:hAnsi="Times New Roman" w:cs="Times New Roman"/>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002"/>
    <w:pPr>
      <w:spacing w:after="160" w:line="256" w:lineRule="auto"/>
    </w:pPr>
    <w:rPr>
      <w:rFonts w:ascii="Times New Roman" w:eastAsia="Calibri" w:hAnsi="Times New Roman" w:cs="Times New Roman"/>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60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002"/>
    <w:rPr>
      <w:rFonts w:ascii="Tahoma" w:eastAsia="Calibri" w:hAnsi="Tahoma" w:cs="Tahoma"/>
      <w:sz w:val="16"/>
      <w:szCs w:val="16"/>
      <w:lang w:val="en-GB"/>
    </w:rPr>
  </w:style>
  <w:style w:type="paragraph" w:styleId="NormalWeb">
    <w:name w:val="Normal (Web)"/>
    <w:basedOn w:val="Normal"/>
    <w:uiPriority w:val="99"/>
    <w:rsid w:val="002A6002"/>
    <w:pPr>
      <w:spacing w:before="100" w:beforeAutospacing="1" w:after="100" w:afterAutospacing="1" w:line="240" w:lineRule="auto"/>
    </w:pPr>
    <w:rPr>
      <w:rFonts w:eastAsia="Times New Roman"/>
      <w:sz w:val="24"/>
      <w:szCs w:val="24"/>
      <w:lang w:val="en-US"/>
    </w:rPr>
  </w:style>
  <w:style w:type="character" w:styleId="Strong">
    <w:name w:val="Strong"/>
    <w:basedOn w:val="DefaultParagraphFont"/>
    <w:uiPriority w:val="22"/>
    <w:qFormat/>
    <w:rsid w:val="002A6002"/>
    <w:rPr>
      <w:b/>
      <w:bCs w:val="0"/>
    </w:rPr>
  </w:style>
  <w:style w:type="paragraph" w:styleId="ListParagraph">
    <w:name w:val="List Paragraph"/>
    <w:basedOn w:val="Normal"/>
    <w:link w:val="ListParagraphChar"/>
    <w:uiPriority w:val="1"/>
    <w:qFormat/>
    <w:rsid w:val="002A6002"/>
    <w:pPr>
      <w:widowControl w:val="0"/>
      <w:autoSpaceDE w:val="0"/>
      <w:autoSpaceDN w:val="0"/>
      <w:spacing w:after="0" w:line="240" w:lineRule="auto"/>
      <w:ind w:left="212" w:firstLine="721"/>
    </w:pPr>
    <w:rPr>
      <w:rFonts w:eastAsia="Times New Roman"/>
      <w:sz w:val="22"/>
      <w:lang w:val="en-US" w:bidi="en-US"/>
    </w:rPr>
  </w:style>
  <w:style w:type="paragraph" w:styleId="BodyText">
    <w:name w:val="Body Text"/>
    <w:basedOn w:val="Normal"/>
    <w:link w:val="BodyTextChar"/>
    <w:uiPriority w:val="1"/>
    <w:qFormat/>
    <w:rsid w:val="002A6002"/>
    <w:pPr>
      <w:widowControl w:val="0"/>
      <w:autoSpaceDE w:val="0"/>
      <w:autoSpaceDN w:val="0"/>
      <w:spacing w:after="0" w:line="240" w:lineRule="auto"/>
      <w:ind w:left="212"/>
    </w:pPr>
    <w:rPr>
      <w:rFonts w:eastAsia="Times New Roman"/>
      <w:sz w:val="28"/>
      <w:szCs w:val="28"/>
      <w:lang w:val="en-US" w:bidi="en-US"/>
    </w:rPr>
  </w:style>
  <w:style w:type="character" w:customStyle="1" w:styleId="BodyTextChar">
    <w:name w:val="Body Text Char"/>
    <w:basedOn w:val="DefaultParagraphFont"/>
    <w:link w:val="BodyText"/>
    <w:uiPriority w:val="1"/>
    <w:rsid w:val="002A6002"/>
    <w:rPr>
      <w:rFonts w:ascii="Times New Roman" w:eastAsia="Times New Roman" w:hAnsi="Times New Roman" w:cs="Times New Roman"/>
      <w:sz w:val="28"/>
      <w:szCs w:val="28"/>
      <w:lang w:bidi="en-US"/>
    </w:rPr>
  </w:style>
  <w:style w:type="character" w:customStyle="1" w:styleId="ListParagraphChar">
    <w:name w:val="List Paragraph Char"/>
    <w:link w:val="ListParagraph"/>
    <w:uiPriority w:val="34"/>
    <w:locked/>
    <w:rsid w:val="002A6002"/>
    <w:rPr>
      <w:rFonts w:ascii="Times New Roman" w:eastAsia="Times New Roman" w:hAnsi="Times New Roman" w:cs="Times New Roman"/>
      <w:lang w:bidi="en-US"/>
    </w:rPr>
  </w:style>
  <w:style w:type="character" w:customStyle="1" w:styleId="Bodytext4">
    <w:name w:val="Body text (4)_"/>
    <w:link w:val="Bodytext40"/>
    <w:locked/>
    <w:rsid w:val="002A6002"/>
    <w:rPr>
      <w:rFonts w:ascii="Times New Roman" w:eastAsia="Times New Roman" w:hAnsi="Times New Roman"/>
      <w:shd w:val="clear" w:color="auto" w:fill="FFFFFF"/>
    </w:rPr>
  </w:style>
  <w:style w:type="paragraph" w:customStyle="1" w:styleId="Bodytext40">
    <w:name w:val="Body text (4)"/>
    <w:basedOn w:val="Normal"/>
    <w:link w:val="Bodytext4"/>
    <w:rsid w:val="002A6002"/>
    <w:pPr>
      <w:widowControl w:val="0"/>
      <w:shd w:val="clear" w:color="auto" w:fill="FFFFFF"/>
      <w:spacing w:after="0" w:line="288" w:lineRule="exact"/>
      <w:jc w:val="center"/>
    </w:pPr>
    <w:rPr>
      <w:rFonts w:eastAsia="Times New Roman" w:cstheme="minorBidi"/>
      <w:sz w:val="22"/>
      <w:lang w:val="en-US"/>
    </w:rPr>
  </w:style>
  <w:style w:type="character" w:customStyle="1" w:styleId="Bodytext218pt">
    <w:name w:val="Body text (2) + 18 pt"/>
    <w:aliases w:val="Bold,Body text (2) + 17 pt,Body text (2) + 10,5 pt,Body text (8) + 8 pt,Body text (28) + 8 pt,Body text (29) + Arial,8,Body text (8) + 8,Body text (8) + 9,Body text (2) + Arial,10,15 pt,Heading #5 + 10,Body text (5) + 13 pt,9 pt"/>
    <w:rsid w:val="002A6002"/>
    <w:rPr>
      <w:rFonts w:ascii="Times New Roman" w:eastAsia="Times New Roman" w:hAnsi="Times New Roman" w:cs="Times New Roman" w:hint="default"/>
      <w:b/>
      <w:bCs w:val="0"/>
      <w:i w:val="0"/>
      <w:iCs w:val="0"/>
      <w:smallCaps w:val="0"/>
      <w:strike w:val="0"/>
      <w:dstrike w:val="0"/>
      <w:color w:val="000000"/>
      <w:spacing w:val="0"/>
      <w:w w:val="100"/>
      <w:position w:val="0"/>
      <w:sz w:val="36"/>
      <w:szCs w:val="36"/>
      <w:u w:val="none"/>
      <w:effect w:val="none"/>
      <w:lang w:val="vi-VN" w:eastAsia="vi-VN" w:bidi="vi-VN"/>
    </w:rPr>
  </w:style>
  <w:style w:type="character" w:customStyle="1" w:styleId="Tablecaption2">
    <w:name w:val="Table caption (2)_"/>
    <w:link w:val="Tablecaption20"/>
    <w:locked/>
    <w:rsid w:val="002A6002"/>
    <w:rPr>
      <w:rFonts w:ascii="Times New Roman" w:eastAsia="Times New Roman" w:hAnsi="Times New Roman"/>
      <w:shd w:val="clear" w:color="auto" w:fill="FFFFFF"/>
    </w:rPr>
  </w:style>
  <w:style w:type="paragraph" w:customStyle="1" w:styleId="Tablecaption20">
    <w:name w:val="Table caption (2)"/>
    <w:basedOn w:val="Normal"/>
    <w:link w:val="Tablecaption2"/>
    <w:rsid w:val="002A6002"/>
    <w:pPr>
      <w:widowControl w:val="0"/>
      <w:shd w:val="clear" w:color="auto" w:fill="FFFFFF"/>
      <w:spacing w:after="0" w:line="319" w:lineRule="exact"/>
      <w:jc w:val="both"/>
    </w:pPr>
    <w:rPr>
      <w:rFonts w:eastAsia="Times New Roman" w:cstheme="minorBidi"/>
      <w:sz w:val="22"/>
      <w:lang w:val="en-US"/>
    </w:rPr>
  </w:style>
  <w:style w:type="character" w:customStyle="1" w:styleId="Bodytext417pt">
    <w:name w:val="Body text (4) + 17 pt"/>
    <w:rsid w:val="002A6002"/>
    <w:rPr>
      <w:rFonts w:ascii="Times New Roman" w:eastAsia="Times New Roman" w:hAnsi="Times New Roman" w:cs="Times New Roman" w:hint="default"/>
      <w:b w:val="0"/>
      <w:bCs/>
      <w:i w:val="0"/>
      <w:iCs w:val="0"/>
      <w:smallCaps w:val="0"/>
      <w:strike w:val="0"/>
      <w:dstrike w:val="0"/>
      <w:color w:val="000000"/>
      <w:spacing w:val="0"/>
      <w:w w:val="100"/>
      <w:position w:val="0"/>
      <w:sz w:val="34"/>
      <w:szCs w:val="34"/>
      <w:u w:val="none"/>
      <w:effect w:val="none"/>
      <w:lang w:val="vi-VN" w:eastAsia="vi-VN" w:bidi="vi-VN"/>
    </w:rPr>
  </w:style>
  <w:style w:type="paragraph" w:styleId="Header">
    <w:name w:val="header"/>
    <w:basedOn w:val="Normal"/>
    <w:link w:val="HeaderChar"/>
    <w:uiPriority w:val="99"/>
    <w:unhideWhenUsed/>
    <w:rsid w:val="00C426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6CC"/>
    <w:rPr>
      <w:rFonts w:ascii="Times New Roman" w:eastAsia="Calibri" w:hAnsi="Times New Roman" w:cs="Times New Roman"/>
      <w:sz w:val="26"/>
      <w:lang w:val="en-GB"/>
    </w:rPr>
  </w:style>
  <w:style w:type="paragraph" w:styleId="Footer">
    <w:name w:val="footer"/>
    <w:basedOn w:val="Normal"/>
    <w:link w:val="FooterChar"/>
    <w:uiPriority w:val="99"/>
    <w:unhideWhenUsed/>
    <w:rsid w:val="00C426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6CC"/>
    <w:rPr>
      <w:rFonts w:ascii="Times New Roman" w:eastAsia="Calibri" w:hAnsi="Times New Roman" w:cs="Times New Roman"/>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94660">
      <w:bodyDiv w:val="1"/>
      <w:marLeft w:val="0"/>
      <w:marRight w:val="0"/>
      <w:marTop w:val="0"/>
      <w:marBottom w:val="0"/>
      <w:divBdr>
        <w:top w:val="none" w:sz="0" w:space="0" w:color="auto"/>
        <w:left w:val="none" w:sz="0" w:space="0" w:color="auto"/>
        <w:bottom w:val="none" w:sz="0" w:space="0" w:color="auto"/>
        <w:right w:val="none" w:sz="0" w:space="0" w:color="auto"/>
      </w:divBdr>
    </w:div>
    <w:div w:id="469438868">
      <w:bodyDiv w:val="1"/>
      <w:marLeft w:val="0"/>
      <w:marRight w:val="0"/>
      <w:marTop w:val="0"/>
      <w:marBottom w:val="0"/>
      <w:divBdr>
        <w:top w:val="none" w:sz="0" w:space="0" w:color="auto"/>
        <w:left w:val="none" w:sz="0" w:space="0" w:color="auto"/>
        <w:bottom w:val="none" w:sz="0" w:space="0" w:color="auto"/>
        <w:right w:val="none" w:sz="0" w:space="0" w:color="auto"/>
      </w:divBdr>
    </w:div>
    <w:div w:id="706754377">
      <w:bodyDiv w:val="1"/>
      <w:marLeft w:val="0"/>
      <w:marRight w:val="0"/>
      <w:marTop w:val="0"/>
      <w:marBottom w:val="0"/>
      <w:divBdr>
        <w:top w:val="none" w:sz="0" w:space="0" w:color="auto"/>
        <w:left w:val="none" w:sz="0" w:space="0" w:color="auto"/>
        <w:bottom w:val="none" w:sz="0" w:space="0" w:color="auto"/>
        <w:right w:val="none" w:sz="0" w:space="0" w:color="auto"/>
      </w:divBdr>
    </w:div>
    <w:div w:id="199656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DIEP HAVE QUA</dc:creator>
  <cp:lastModifiedBy>ismail - [2010]</cp:lastModifiedBy>
  <cp:revision>2</cp:revision>
  <cp:lastPrinted>2021-04-09T02:32:00Z</cp:lastPrinted>
  <dcterms:created xsi:type="dcterms:W3CDTF">2021-04-12T08:48:00Z</dcterms:created>
  <dcterms:modified xsi:type="dcterms:W3CDTF">2021-04-12T08:48:00Z</dcterms:modified>
</cp:coreProperties>
</file>